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9" w:rsidRDefault="002C2D61" w:rsidP="002C2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D61">
        <w:rPr>
          <w:rFonts w:ascii="Times New Roman" w:hAnsi="Times New Roman" w:cs="Times New Roman"/>
          <w:b/>
          <w:sz w:val="32"/>
          <w:szCs w:val="32"/>
        </w:rPr>
        <w:t>Тест 9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C2D61">
        <w:rPr>
          <w:rFonts w:ascii="Times New Roman" w:hAnsi="Times New Roman" w:cs="Times New Roman"/>
          <w:b/>
          <w:sz w:val="32"/>
          <w:szCs w:val="32"/>
        </w:rPr>
        <w:t xml:space="preserve"> География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35BA0" w:rsidRDefault="00535BA0" w:rsidP="00535B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535BA0" w:rsidRDefault="00535BA0" w:rsidP="002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 xml:space="preserve">1.Какой самый крупный материк на </w:t>
      </w:r>
      <w:r w:rsidR="00535BA0">
        <w:rPr>
          <w:rFonts w:ascii="Times New Roman" w:hAnsi="Times New Roman" w:cs="Times New Roman"/>
          <w:b/>
          <w:sz w:val="28"/>
          <w:szCs w:val="28"/>
        </w:rPr>
        <w:t>Земле</w:t>
      </w:r>
      <w:r w:rsidRPr="00535BA0">
        <w:rPr>
          <w:rFonts w:ascii="Times New Roman" w:hAnsi="Times New Roman" w:cs="Times New Roman"/>
          <w:sz w:val="28"/>
          <w:szCs w:val="28"/>
        </w:rPr>
        <w:t>:</w:t>
      </w:r>
    </w:p>
    <w:p w:rsidR="002C2D61" w:rsidRPr="00535BA0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Африка</w:t>
      </w:r>
    </w:p>
    <w:p w:rsidR="002C2D61" w:rsidRPr="00535BA0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2C2D61" w:rsidRPr="00535BA0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Евразия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2. На территории материка Евразия расположены две части света, это:</w:t>
      </w:r>
    </w:p>
    <w:p w:rsidR="002C2D61" w:rsidRPr="00535BA0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Европ</w:t>
      </w:r>
      <w:r w:rsidR="00DA17B7" w:rsidRPr="00535BA0">
        <w:rPr>
          <w:rFonts w:ascii="Times New Roman" w:hAnsi="Times New Roman" w:cs="Times New Roman"/>
          <w:sz w:val="28"/>
          <w:szCs w:val="28"/>
        </w:rPr>
        <w:t>ейская</w:t>
      </w:r>
      <w:r w:rsidRPr="00535BA0">
        <w:rPr>
          <w:rFonts w:ascii="Times New Roman" w:hAnsi="Times New Roman" w:cs="Times New Roman"/>
          <w:sz w:val="28"/>
          <w:szCs w:val="28"/>
        </w:rPr>
        <w:t xml:space="preserve"> и  Ази</w:t>
      </w:r>
      <w:r w:rsidR="00DA17B7" w:rsidRPr="00535BA0">
        <w:rPr>
          <w:rFonts w:ascii="Times New Roman" w:hAnsi="Times New Roman" w:cs="Times New Roman"/>
          <w:sz w:val="28"/>
          <w:szCs w:val="28"/>
        </w:rPr>
        <w:t>атская</w:t>
      </w:r>
    </w:p>
    <w:p w:rsidR="002C2D61" w:rsidRPr="00535BA0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Северная и Южная</w:t>
      </w:r>
    </w:p>
    <w:p w:rsidR="002C2D61" w:rsidRPr="00535BA0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Западная и Восточная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3.К Западной Европе относятся государства: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Испания, Португалия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4. Назовите столицу Великобритании:</w:t>
      </w:r>
    </w:p>
    <w:p w:rsidR="002C2D61" w:rsidRPr="00535BA0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Лондон</w:t>
      </w:r>
    </w:p>
    <w:p w:rsidR="002C2D61" w:rsidRPr="00535BA0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Москва</w:t>
      </w:r>
    </w:p>
    <w:p w:rsidR="002C2D61" w:rsidRPr="00535BA0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Киев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5. Назовите столицу Франции:</w:t>
      </w:r>
    </w:p>
    <w:p w:rsidR="002C2D61" w:rsidRPr="00535BA0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Лондон</w:t>
      </w:r>
    </w:p>
    <w:p w:rsidR="002C2D61" w:rsidRPr="00535BA0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Париж</w:t>
      </w:r>
    </w:p>
    <w:p w:rsidR="002C2D61" w:rsidRPr="00535BA0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Хельсинки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 xml:space="preserve">6. Какой пролив отделяет </w:t>
      </w:r>
      <w:r w:rsidR="00DA17B7" w:rsidRPr="00535BA0">
        <w:rPr>
          <w:rFonts w:ascii="Times New Roman" w:hAnsi="Times New Roman" w:cs="Times New Roman"/>
          <w:b/>
          <w:sz w:val="28"/>
          <w:szCs w:val="28"/>
        </w:rPr>
        <w:t>Францию</w:t>
      </w:r>
      <w:r w:rsidRPr="00535BA0">
        <w:rPr>
          <w:rFonts w:ascii="Times New Roman" w:hAnsi="Times New Roman" w:cs="Times New Roman"/>
          <w:b/>
          <w:sz w:val="28"/>
          <w:szCs w:val="28"/>
        </w:rPr>
        <w:t xml:space="preserve"> от Великобритании:</w:t>
      </w:r>
    </w:p>
    <w:p w:rsidR="002C2D61" w:rsidRPr="00535BA0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Магелланов пролив</w:t>
      </w:r>
    </w:p>
    <w:p w:rsidR="00DA17B7" w:rsidRPr="00535BA0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Берингов пролив</w:t>
      </w:r>
    </w:p>
    <w:p w:rsidR="00DA17B7" w:rsidRPr="00535BA0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Пролив Ла – Манш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7. На востоке Германия граничит с:</w:t>
      </w:r>
    </w:p>
    <w:p w:rsidR="00DA17B7" w:rsidRPr="00535BA0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Бельгией, Нидерландами</w:t>
      </w:r>
    </w:p>
    <w:p w:rsidR="00DA17B7" w:rsidRPr="00535BA0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Швейцарией, Австрией</w:t>
      </w:r>
    </w:p>
    <w:p w:rsidR="00DA17B7" w:rsidRPr="00535BA0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Польшей, Чехией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8. Назовите столицу Германии:</w:t>
      </w:r>
    </w:p>
    <w:p w:rsidR="00DA17B7" w:rsidRPr="00535BA0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Кёльн</w:t>
      </w:r>
    </w:p>
    <w:p w:rsidR="00DA17B7" w:rsidRPr="00535BA0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Берлин</w:t>
      </w:r>
    </w:p>
    <w:p w:rsidR="00DA17B7" w:rsidRPr="00535BA0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Гамбург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9.В какое море впадает реки Рейн и   Эльба (Германия):</w:t>
      </w:r>
    </w:p>
    <w:p w:rsidR="00DA17B7" w:rsidRPr="00535BA0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Северное</w:t>
      </w:r>
    </w:p>
    <w:p w:rsidR="00DA17B7" w:rsidRPr="00535BA0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Средиземное</w:t>
      </w:r>
    </w:p>
    <w:p w:rsidR="00DA17B7" w:rsidRPr="00535BA0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Адриатическое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10. К Южной Европе относятся государства: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lastRenderedPageBreak/>
        <w:t>Испания, Португалия, Италия</w:t>
      </w:r>
      <w:r w:rsidR="009F476E" w:rsidRPr="00535BA0">
        <w:rPr>
          <w:rFonts w:ascii="Times New Roman" w:hAnsi="Times New Roman" w:cs="Times New Roman"/>
          <w:sz w:val="28"/>
          <w:szCs w:val="28"/>
        </w:rPr>
        <w:t>, Греция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11.</w:t>
      </w:r>
      <w:r w:rsidR="009F476E" w:rsidRPr="00535BA0">
        <w:rPr>
          <w:rFonts w:ascii="Times New Roman" w:hAnsi="Times New Roman" w:cs="Times New Roman"/>
          <w:b/>
          <w:sz w:val="28"/>
          <w:szCs w:val="28"/>
        </w:rPr>
        <w:t>Плото Месета по-испански обозначает:</w:t>
      </w:r>
    </w:p>
    <w:p w:rsidR="009F476E" w:rsidRPr="00535BA0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 xml:space="preserve">Стул </w:t>
      </w:r>
    </w:p>
    <w:p w:rsidR="009F476E" w:rsidRPr="00535BA0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Стол</w:t>
      </w:r>
    </w:p>
    <w:p w:rsidR="009F476E" w:rsidRPr="00535BA0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Кровать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12. Самая мощная горная система Испании:</w:t>
      </w:r>
    </w:p>
    <w:p w:rsidR="009F476E" w:rsidRPr="00535BA0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Альпы</w:t>
      </w:r>
    </w:p>
    <w:p w:rsidR="009F476E" w:rsidRPr="00535BA0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Пиренеи</w:t>
      </w:r>
    </w:p>
    <w:p w:rsidR="009F476E" w:rsidRPr="00535BA0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Апеннины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13. Назовите столицу Италии:</w:t>
      </w:r>
    </w:p>
    <w:p w:rsidR="009F476E" w:rsidRPr="00535BA0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Мадрид</w:t>
      </w:r>
    </w:p>
    <w:p w:rsidR="009F476E" w:rsidRPr="00535BA0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Афины</w:t>
      </w:r>
    </w:p>
    <w:p w:rsidR="009F476E" w:rsidRPr="00535BA0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Рим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14. Игры, проводившиеся в Древней Греции у горы Олимп назывались:</w:t>
      </w:r>
    </w:p>
    <w:p w:rsidR="009F476E" w:rsidRPr="00535BA0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Афинскими</w:t>
      </w:r>
    </w:p>
    <w:p w:rsidR="009F476E" w:rsidRPr="00535BA0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Олимпийскими</w:t>
      </w:r>
    </w:p>
    <w:p w:rsidR="009F476E" w:rsidRPr="00535BA0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Греческими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15. К Северной Европе относятся государства: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Испания, Португалия, Италия, Греция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16.</w:t>
      </w:r>
      <w:r w:rsidR="007A287B" w:rsidRPr="00535BA0">
        <w:rPr>
          <w:rFonts w:ascii="Times New Roman" w:hAnsi="Times New Roman" w:cs="Times New Roman"/>
          <w:b/>
          <w:sz w:val="28"/>
          <w:szCs w:val="28"/>
        </w:rPr>
        <w:t>На  северо - востоке Норвегия граничит с:</w:t>
      </w:r>
    </w:p>
    <w:p w:rsidR="007A287B" w:rsidRPr="00535BA0" w:rsidRDefault="007A287B" w:rsidP="007A28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Швецией</w:t>
      </w:r>
    </w:p>
    <w:p w:rsidR="007A287B" w:rsidRPr="00535BA0" w:rsidRDefault="007A287B" w:rsidP="007A28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Финляндией и Россией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17.  Большую часть Норвегии занимают:</w:t>
      </w:r>
    </w:p>
    <w:p w:rsidR="007A287B" w:rsidRPr="00535BA0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Скандинавские горы</w:t>
      </w:r>
    </w:p>
    <w:p w:rsidR="007A287B" w:rsidRPr="00535BA0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Апеннины</w:t>
      </w:r>
    </w:p>
    <w:p w:rsidR="007A287B" w:rsidRPr="00535BA0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Альпы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18.Какое море с востока омывает  берега Швеции:</w:t>
      </w:r>
    </w:p>
    <w:p w:rsidR="007A287B" w:rsidRPr="00535BA0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Балтийское</w:t>
      </w:r>
    </w:p>
    <w:p w:rsidR="007A287B" w:rsidRPr="00535BA0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Норвежское</w:t>
      </w:r>
    </w:p>
    <w:p w:rsidR="007A287B" w:rsidRPr="00535BA0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Северное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19.Назовите столицу Финляндии:</w:t>
      </w:r>
    </w:p>
    <w:p w:rsidR="007A287B" w:rsidRPr="00535BA0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Осло</w:t>
      </w:r>
    </w:p>
    <w:p w:rsidR="007A287B" w:rsidRPr="00535BA0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Стокгольм</w:t>
      </w:r>
    </w:p>
    <w:p w:rsidR="007A287B" w:rsidRPr="00535BA0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Хельсинки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20. К Восточной Европе относятся государства: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Латвия, Эстония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Испания, Португалия, Италия, Греция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535BA0" w:rsidRDefault="00535BA0" w:rsidP="007A2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BA0" w:rsidSect="00B051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6A" w:rsidRDefault="00D8626A" w:rsidP="002C2D61">
      <w:pPr>
        <w:spacing w:after="0" w:line="240" w:lineRule="auto"/>
      </w:pPr>
      <w:r>
        <w:separator/>
      </w:r>
    </w:p>
  </w:endnote>
  <w:endnote w:type="continuationSeparator" w:id="1">
    <w:p w:rsidR="00D8626A" w:rsidRDefault="00D8626A" w:rsidP="002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089321"/>
    </w:sdtPr>
    <w:sdtContent>
      <w:p w:rsidR="002C2D61" w:rsidRDefault="00B05195">
        <w:pPr>
          <w:pStyle w:val="a6"/>
          <w:jc w:val="right"/>
        </w:pPr>
        <w:r>
          <w:fldChar w:fldCharType="begin"/>
        </w:r>
        <w:r w:rsidR="002C2D61">
          <w:instrText>PAGE   \* MERGEFORMAT</w:instrText>
        </w:r>
        <w:r>
          <w:fldChar w:fldCharType="separate"/>
        </w:r>
        <w:r w:rsidR="00672BFF">
          <w:rPr>
            <w:noProof/>
          </w:rPr>
          <w:t>1</w:t>
        </w:r>
        <w:r>
          <w:fldChar w:fldCharType="end"/>
        </w:r>
      </w:p>
    </w:sdtContent>
  </w:sdt>
  <w:p w:rsidR="002C2D61" w:rsidRDefault="002C2D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6A" w:rsidRDefault="00D8626A" w:rsidP="002C2D61">
      <w:pPr>
        <w:spacing w:after="0" w:line="240" w:lineRule="auto"/>
      </w:pPr>
      <w:r>
        <w:separator/>
      </w:r>
    </w:p>
  </w:footnote>
  <w:footnote w:type="continuationSeparator" w:id="1">
    <w:p w:rsidR="00D8626A" w:rsidRDefault="00D8626A" w:rsidP="002C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6284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2332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77385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36A6B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9500C"/>
    <w:multiLevelType w:val="hybridMultilevel"/>
    <w:tmpl w:val="578CF4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01771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6653"/>
    <w:multiLevelType w:val="hybridMultilevel"/>
    <w:tmpl w:val="B852A346"/>
    <w:lvl w:ilvl="0" w:tplc="2744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6DA8"/>
    <w:multiLevelType w:val="hybridMultilevel"/>
    <w:tmpl w:val="77B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32"/>
  </w:num>
  <w:num w:numId="4">
    <w:abstractNumId w:val="0"/>
  </w:num>
  <w:num w:numId="5">
    <w:abstractNumId w:val="31"/>
  </w:num>
  <w:num w:numId="6">
    <w:abstractNumId w:val="16"/>
  </w:num>
  <w:num w:numId="7">
    <w:abstractNumId w:val="23"/>
  </w:num>
  <w:num w:numId="8">
    <w:abstractNumId w:val="24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29"/>
  </w:num>
  <w:num w:numId="14">
    <w:abstractNumId w:val="5"/>
  </w:num>
  <w:num w:numId="15">
    <w:abstractNumId w:val="38"/>
  </w:num>
  <w:num w:numId="16">
    <w:abstractNumId w:val="26"/>
  </w:num>
  <w:num w:numId="17">
    <w:abstractNumId w:val="20"/>
  </w:num>
  <w:num w:numId="18">
    <w:abstractNumId w:val="10"/>
  </w:num>
  <w:num w:numId="19">
    <w:abstractNumId w:val="15"/>
  </w:num>
  <w:num w:numId="20">
    <w:abstractNumId w:val="25"/>
  </w:num>
  <w:num w:numId="21">
    <w:abstractNumId w:val="30"/>
  </w:num>
  <w:num w:numId="22">
    <w:abstractNumId w:val="11"/>
  </w:num>
  <w:num w:numId="23">
    <w:abstractNumId w:val="2"/>
  </w:num>
  <w:num w:numId="24">
    <w:abstractNumId w:val="8"/>
  </w:num>
  <w:num w:numId="25">
    <w:abstractNumId w:val="18"/>
  </w:num>
  <w:num w:numId="26">
    <w:abstractNumId w:val="9"/>
  </w:num>
  <w:num w:numId="27">
    <w:abstractNumId w:val="3"/>
  </w:num>
  <w:num w:numId="28">
    <w:abstractNumId w:val="34"/>
  </w:num>
  <w:num w:numId="29">
    <w:abstractNumId w:val="27"/>
  </w:num>
  <w:num w:numId="30">
    <w:abstractNumId w:val="6"/>
  </w:num>
  <w:num w:numId="31">
    <w:abstractNumId w:val="1"/>
  </w:num>
  <w:num w:numId="32">
    <w:abstractNumId w:val="22"/>
  </w:num>
  <w:num w:numId="33">
    <w:abstractNumId w:val="37"/>
  </w:num>
  <w:num w:numId="34">
    <w:abstractNumId w:val="17"/>
  </w:num>
  <w:num w:numId="35">
    <w:abstractNumId w:val="28"/>
  </w:num>
  <w:num w:numId="36">
    <w:abstractNumId w:val="35"/>
  </w:num>
  <w:num w:numId="37">
    <w:abstractNumId w:val="19"/>
  </w:num>
  <w:num w:numId="38">
    <w:abstractNumId w:val="21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CE0"/>
    <w:rsid w:val="002C2D61"/>
    <w:rsid w:val="002C7454"/>
    <w:rsid w:val="00471FED"/>
    <w:rsid w:val="004A0069"/>
    <w:rsid w:val="004A0CE7"/>
    <w:rsid w:val="00535BA0"/>
    <w:rsid w:val="00574CE0"/>
    <w:rsid w:val="00672BFF"/>
    <w:rsid w:val="007A287B"/>
    <w:rsid w:val="009F476E"/>
    <w:rsid w:val="00AA72F2"/>
    <w:rsid w:val="00B05195"/>
    <w:rsid w:val="00BD7F93"/>
    <w:rsid w:val="00C05669"/>
    <w:rsid w:val="00D8253F"/>
    <w:rsid w:val="00D8626A"/>
    <w:rsid w:val="00DA17B7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D61"/>
  </w:style>
  <w:style w:type="paragraph" w:styleId="a6">
    <w:name w:val="footer"/>
    <w:basedOn w:val="a"/>
    <w:link w:val="a7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D61"/>
  </w:style>
  <w:style w:type="table" w:styleId="a8">
    <w:name w:val="Table Grid"/>
    <w:basedOn w:val="a1"/>
    <w:uiPriority w:val="59"/>
    <w:rsid w:val="00D82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D61"/>
  </w:style>
  <w:style w:type="paragraph" w:styleId="a6">
    <w:name w:val="footer"/>
    <w:basedOn w:val="a"/>
    <w:link w:val="a7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D61"/>
  </w:style>
  <w:style w:type="table" w:styleId="a8">
    <w:name w:val="Table Grid"/>
    <w:basedOn w:val="a1"/>
    <w:uiPriority w:val="59"/>
    <w:rsid w:val="00D82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10</cp:revision>
  <dcterms:created xsi:type="dcterms:W3CDTF">2013-05-11T10:57:00Z</dcterms:created>
  <dcterms:modified xsi:type="dcterms:W3CDTF">2025-05-14T06:21:00Z</dcterms:modified>
</cp:coreProperties>
</file>