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EA" w:rsidRPr="002F55C6" w:rsidRDefault="008B4F66" w:rsidP="0023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C6">
        <w:rPr>
          <w:rFonts w:ascii="Times New Roman" w:hAnsi="Times New Roman" w:cs="Times New Roman"/>
          <w:b/>
          <w:sz w:val="24"/>
          <w:szCs w:val="24"/>
        </w:rPr>
        <w:t>П</w:t>
      </w:r>
      <w:r w:rsidR="002331EA" w:rsidRPr="002F55C6">
        <w:rPr>
          <w:rFonts w:ascii="Times New Roman" w:hAnsi="Times New Roman" w:cs="Times New Roman"/>
          <w:b/>
          <w:sz w:val="24"/>
          <w:szCs w:val="24"/>
        </w:rPr>
        <w:t xml:space="preserve">ромежуточная аттестация </w:t>
      </w:r>
    </w:p>
    <w:p w:rsidR="002331EA" w:rsidRPr="002F55C6" w:rsidRDefault="008B4F66" w:rsidP="0023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C6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1639AB" w:rsidRPr="002F55C6">
        <w:rPr>
          <w:rFonts w:ascii="Times New Roman" w:hAnsi="Times New Roman" w:cs="Times New Roman"/>
          <w:b/>
          <w:sz w:val="24"/>
          <w:szCs w:val="24"/>
        </w:rPr>
        <w:t>4</w:t>
      </w:r>
      <w:r w:rsidR="002331EA" w:rsidRPr="002F5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D42" w:rsidRPr="002F55C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331EA" w:rsidRPr="002F55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331EA" w:rsidRPr="002F55C6" w:rsidRDefault="002331EA" w:rsidP="0023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C6">
        <w:rPr>
          <w:rFonts w:ascii="Times New Roman" w:hAnsi="Times New Roman" w:cs="Times New Roman"/>
          <w:b/>
          <w:sz w:val="24"/>
          <w:szCs w:val="24"/>
        </w:rPr>
        <w:t>за 202</w:t>
      </w:r>
      <w:r w:rsidR="00EB6D42" w:rsidRPr="002F55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F55C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B6D42" w:rsidRPr="002F55C6">
        <w:rPr>
          <w:rFonts w:ascii="Times New Roman" w:hAnsi="Times New Roman" w:cs="Times New Roman"/>
          <w:b/>
          <w:sz w:val="24"/>
          <w:szCs w:val="24"/>
        </w:rPr>
        <w:t>2</w:t>
      </w:r>
      <w:r w:rsidRPr="002F55C6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331EA" w:rsidRPr="002F55C6" w:rsidRDefault="002331EA" w:rsidP="008B4F6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C6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  <w:r w:rsidR="00EB6D42" w:rsidRPr="002F55C6">
        <w:rPr>
          <w:rFonts w:ascii="Times New Roman" w:hAnsi="Times New Roman" w:cs="Times New Roman"/>
          <w:b/>
          <w:bCs/>
          <w:sz w:val="24"/>
          <w:szCs w:val="24"/>
        </w:rPr>
        <w:t xml:space="preserve"> читается учителем.</w:t>
      </w:r>
    </w:p>
    <w:p w:rsidR="002331EA" w:rsidRPr="002F55C6" w:rsidRDefault="002331EA" w:rsidP="002331E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F55C6">
        <w:rPr>
          <w:rFonts w:ascii="Times New Roman" w:eastAsia="TimesNewRoman" w:hAnsi="Times New Roman" w:cs="Times New Roman"/>
          <w:sz w:val="24"/>
          <w:szCs w:val="24"/>
        </w:rPr>
        <w:t xml:space="preserve">Для выполнения работы по </w:t>
      </w:r>
      <w:r w:rsidR="005F008B" w:rsidRPr="002F55C6">
        <w:rPr>
          <w:rFonts w:ascii="Times New Roman" w:eastAsia="TimesNewRoman" w:hAnsi="Times New Roman" w:cs="Times New Roman"/>
          <w:sz w:val="24"/>
          <w:szCs w:val="24"/>
        </w:rPr>
        <w:t>математике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 xml:space="preserve"> отводится </w:t>
      </w:r>
      <w:r w:rsidRPr="002F55C6">
        <w:rPr>
          <w:rFonts w:ascii="Times New Roman" w:hAnsi="Times New Roman" w:cs="Times New Roman"/>
          <w:sz w:val="24"/>
          <w:szCs w:val="24"/>
        </w:rPr>
        <w:t xml:space="preserve">40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минут</w:t>
      </w:r>
      <w:r w:rsidRPr="002F55C6">
        <w:rPr>
          <w:rFonts w:ascii="Times New Roman" w:hAnsi="Times New Roman" w:cs="Times New Roman"/>
          <w:sz w:val="24"/>
          <w:szCs w:val="24"/>
        </w:rPr>
        <w:t xml:space="preserve">.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Внимательно прочитайте каждое задание</w:t>
      </w:r>
      <w:r w:rsidR="008B4F66" w:rsidRPr="002F55C6">
        <w:rPr>
          <w:rFonts w:ascii="Times New Roman" w:hAnsi="Times New Roman" w:cs="Times New Roman"/>
          <w:sz w:val="24"/>
          <w:szCs w:val="24"/>
        </w:rPr>
        <w:t xml:space="preserve">.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Если какое</w:t>
      </w:r>
      <w:r w:rsidRPr="002F55C6">
        <w:rPr>
          <w:rFonts w:ascii="Times New Roman" w:hAnsi="Times New Roman" w:cs="Times New Roman"/>
          <w:sz w:val="24"/>
          <w:szCs w:val="24"/>
        </w:rPr>
        <w:t>-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то задание вызывает у вас затруднение</w:t>
      </w:r>
      <w:r w:rsidRPr="002F55C6">
        <w:rPr>
          <w:rFonts w:ascii="Times New Roman" w:hAnsi="Times New Roman" w:cs="Times New Roman"/>
          <w:sz w:val="24"/>
          <w:szCs w:val="24"/>
        </w:rPr>
        <w:t xml:space="preserve">,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пропустите его</w:t>
      </w:r>
      <w:r w:rsidRPr="002F55C6">
        <w:rPr>
          <w:rFonts w:ascii="Times New Roman" w:hAnsi="Times New Roman" w:cs="Times New Roman"/>
          <w:sz w:val="24"/>
          <w:szCs w:val="24"/>
        </w:rPr>
        <w:t xml:space="preserve">.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К пропущенным заданиям можно будет вернуться</w:t>
      </w:r>
      <w:r w:rsidRPr="002F55C6">
        <w:rPr>
          <w:rFonts w:ascii="Times New Roman" w:hAnsi="Times New Roman" w:cs="Times New Roman"/>
          <w:sz w:val="24"/>
          <w:szCs w:val="24"/>
        </w:rPr>
        <w:t xml:space="preserve">, </w:t>
      </w:r>
      <w:r w:rsidRPr="002F55C6">
        <w:rPr>
          <w:rFonts w:ascii="Times New Roman" w:eastAsia="TimesNewRoman" w:hAnsi="Times New Roman" w:cs="Times New Roman"/>
          <w:sz w:val="24"/>
          <w:szCs w:val="24"/>
        </w:rPr>
        <w:t>если у вас останется время</w:t>
      </w:r>
      <w:r w:rsidRPr="002F55C6">
        <w:rPr>
          <w:rFonts w:ascii="Times New Roman" w:hAnsi="Times New Roman" w:cs="Times New Roman"/>
          <w:sz w:val="24"/>
          <w:szCs w:val="24"/>
        </w:rPr>
        <w:t xml:space="preserve">. </w:t>
      </w:r>
      <w:r w:rsidR="00EB6D42" w:rsidRPr="002F55C6">
        <w:rPr>
          <w:rFonts w:ascii="Times New Roman" w:eastAsia="TimesNewRoman" w:hAnsi="Times New Roman" w:cs="Times New Roman"/>
          <w:sz w:val="24"/>
          <w:szCs w:val="24"/>
        </w:rPr>
        <w:t xml:space="preserve"> Же</w:t>
      </w:r>
      <w:r w:rsidR="0000783B" w:rsidRPr="002F55C6">
        <w:rPr>
          <w:rFonts w:ascii="Times New Roman" w:eastAsia="TimesNewRoman" w:hAnsi="Times New Roman" w:cs="Times New Roman"/>
          <w:sz w:val="24"/>
          <w:szCs w:val="24"/>
        </w:rPr>
        <w:t>л</w:t>
      </w:r>
      <w:r w:rsidR="00EB6D42" w:rsidRPr="002F55C6">
        <w:rPr>
          <w:rFonts w:ascii="Times New Roman" w:eastAsia="TimesNewRoman" w:hAnsi="Times New Roman" w:cs="Times New Roman"/>
          <w:sz w:val="24"/>
          <w:szCs w:val="24"/>
        </w:rPr>
        <w:t>аем успеха</w:t>
      </w:r>
      <w:r w:rsidR="0000783B" w:rsidRPr="002F55C6">
        <w:rPr>
          <w:rFonts w:ascii="Times New Roman" w:eastAsia="TimesNewRoman" w:hAnsi="Times New Roman" w:cs="Times New Roman"/>
          <w:sz w:val="24"/>
          <w:szCs w:val="24"/>
        </w:rPr>
        <w:t>!</w:t>
      </w:r>
    </w:p>
    <w:p w:rsidR="002331EA" w:rsidRPr="002F55C6" w:rsidRDefault="00EB6D42" w:rsidP="008B4F6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6D42" w:rsidRPr="002F55C6" w:rsidRDefault="00EB6D42" w:rsidP="00EB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C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B6D42" w:rsidRPr="002F55C6" w:rsidRDefault="00EB6D42" w:rsidP="00EB6D4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5C6">
        <w:rPr>
          <w:rFonts w:ascii="Times New Roman" w:hAnsi="Times New Roman" w:cs="Times New Roman"/>
          <w:b/>
          <w:i/>
          <w:sz w:val="24"/>
          <w:szCs w:val="24"/>
        </w:rPr>
        <w:t>1. Реши задачу:</w:t>
      </w:r>
    </w:p>
    <w:p w:rsidR="0000783B" w:rsidRPr="002F55C6" w:rsidRDefault="00EB6D42" w:rsidP="00424F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5C6">
        <w:rPr>
          <w:rFonts w:ascii="Times New Roman" w:hAnsi="Times New Roman" w:cs="Times New Roman"/>
          <w:spacing w:val="-12"/>
          <w:sz w:val="24"/>
          <w:szCs w:val="24"/>
        </w:rPr>
        <w:t xml:space="preserve">     </w:t>
      </w:r>
      <w:r w:rsidR="0014639D" w:rsidRPr="002F55C6">
        <w:rPr>
          <w:rFonts w:ascii="Times New Roman" w:hAnsi="Times New Roman" w:cs="Times New Roman"/>
          <w:sz w:val="24"/>
          <w:szCs w:val="24"/>
        </w:rPr>
        <w:t xml:space="preserve"> В библиотеке было 65 журналов. Ученики взяли 2 журнала. Остальные журналы разложили на 7 столов поровну. Сколько </w:t>
      </w:r>
      <w:r w:rsidR="0014639D" w:rsidRPr="002F55C6">
        <w:rPr>
          <w:rFonts w:ascii="Times New Roman" w:hAnsi="Times New Roman" w:cs="Times New Roman"/>
          <w:sz w:val="24"/>
          <w:szCs w:val="24"/>
          <w:u w:val="single"/>
        </w:rPr>
        <w:t>журналов на каждом столе</w:t>
      </w:r>
      <w:r w:rsidR="0014639D" w:rsidRPr="002F55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6D42" w:rsidRPr="002F55C6" w:rsidRDefault="00EB6D42" w:rsidP="00EB6D42">
      <w:pPr>
        <w:spacing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2F55C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2F55C6">
        <w:rPr>
          <w:rFonts w:ascii="Times New Roman" w:eastAsia="SimSun" w:hAnsi="Times New Roman" w:cs="Times New Roman"/>
          <w:b/>
          <w:i/>
          <w:sz w:val="24"/>
          <w:szCs w:val="24"/>
        </w:rPr>
        <w:t>Реши выражения</w:t>
      </w:r>
      <w:r w:rsidRPr="002F55C6">
        <w:rPr>
          <w:rFonts w:ascii="Times New Roman" w:eastAsia="SimSun" w:hAnsi="Times New Roman" w:cs="Times New Roman"/>
          <w:i/>
          <w:sz w:val="24"/>
          <w:szCs w:val="24"/>
        </w:rPr>
        <w:t>: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496"/>
        <w:gridCol w:w="378"/>
        <w:gridCol w:w="590"/>
        <w:gridCol w:w="438"/>
        <w:gridCol w:w="590"/>
        <w:gridCol w:w="412"/>
        <w:gridCol w:w="504"/>
        <w:gridCol w:w="323"/>
        <w:gridCol w:w="323"/>
        <w:gridCol w:w="323"/>
        <w:gridCol w:w="323"/>
        <w:gridCol w:w="496"/>
        <w:gridCol w:w="379"/>
        <w:gridCol w:w="496"/>
        <w:gridCol w:w="380"/>
        <w:gridCol w:w="609"/>
      </w:tblGrid>
      <w:tr w:rsidR="0014639D" w:rsidRPr="002F55C6" w:rsidTr="0014639D"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504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60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639D" w:rsidRPr="002F55C6" w:rsidTr="0014639D"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639D" w:rsidRPr="002F55C6" w:rsidTr="0014639D"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(42</w:t>
            </w:r>
          </w:p>
        </w:tc>
        <w:tc>
          <w:tcPr>
            <w:tcW w:w="4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34)</w:t>
            </w:r>
          </w:p>
        </w:tc>
        <w:tc>
          <w:tcPr>
            <w:tcW w:w="41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504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60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639D" w:rsidRPr="002F55C6" w:rsidTr="0014639D"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639D" w:rsidRPr="002F55C6" w:rsidTr="0014639D">
        <w:trPr>
          <w:trHeight w:val="98"/>
        </w:trPr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59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0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60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4639D" w:rsidRPr="002F55C6" w:rsidRDefault="00EB6D42" w:rsidP="0014639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5C6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3. </w:t>
      </w:r>
      <w:r w:rsidRPr="002F55C6">
        <w:rPr>
          <w:rFonts w:ascii="Times New Roman" w:hAnsi="Times New Roman" w:cs="Times New Roman"/>
          <w:b/>
          <w:i/>
          <w:sz w:val="24"/>
          <w:szCs w:val="24"/>
        </w:rPr>
        <w:t>Реши выражения и вставь  нужный знак  (&gt;, &lt;, =):</w:t>
      </w:r>
      <w:r w:rsidRPr="002F55C6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478"/>
        <w:gridCol w:w="491"/>
        <w:gridCol w:w="552"/>
        <w:gridCol w:w="496"/>
        <w:gridCol w:w="693"/>
        <w:gridCol w:w="338"/>
        <w:gridCol w:w="339"/>
        <w:gridCol w:w="339"/>
        <w:gridCol w:w="338"/>
        <w:gridCol w:w="496"/>
        <w:gridCol w:w="382"/>
        <w:gridCol w:w="382"/>
        <w:gridCol w:w="496"/>
        <w:gridCol w:w="496"/>
        <w:gridCol w:w="362"/>
        <w:gridCol w:w="382"/>
      </w:tblGrid>
      <w:tr w:rsidR="0014639D" w:rsidRPr="002F55C6" w:rsidTr="0014639D">
        <w:tc>
          <w:tcPr>
            <w:tcW w:w="4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1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5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14639D" w:rsidRPr="002F55C6" w:rsidTr="0014639D">
        <w:tc>
          <w:tcPr>
            <w:tcW w:w="4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39D" w:rsidRPr="002F55C6" w:rsidTr="0014639D">
        <w:tc>
          <w:tcPr>
            <w:tcW w:w="47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1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5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</w:p>
        </w:tc>
        <w:tc>
          <w:tcPr>
            <w:tcW w:w="693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38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" w:type="dxa"/>
            <w:shd w:val="clear" w:color="auto" w:fill="auto"/>
          </w:tcPr>
          <w:p w:rsidR="0014639D" w:rsidRPr="002F55C6" w:rsidRDefault="0014639D" w:rsidP="001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B6D42" w:rsidRPr="002F55C6" w:rsidRDefault="00EB6D42" w:rsidP="00EB6D42">
      <w:pPr>
        <w:tabs>
          <w:tab w:val="left" w:pos="255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6D42" w:rsidRPr="002F55C6" w:rsidRDefault="00EB6D42" w:rsidP="00EB6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C6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4. </w:t>
      </w:r>
      <w:r w:rsidR="003962F9" w:rsidRPr="002F5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5C6">
        <w:rPr>
          <w:rFonts w:ascii="Times New Roman" w:hAnsi="Times New Roman" w:cs="Times New Roman"/>
          <w:sz w:val="24"/>
          <w:szCs w:val="24"/>
        </w:rPr>
        <w:t xml:space="preserve">     </w:t>
      </w:r>
      <w:r w:rsidR="003962F9" w:rsidRPr="002F55C6">
        <w:rPr>
          <w:rFonts w:ascii="Times New Roman" w:eastAsia="Calibri" w:hAnsi="Times New Roman" w:cs="Times New Roman"/>
          <w:b/>
          <w:sz w:val="24"/>
          <w:szCs w:val="24"/>
        </w:rPr>
        <w:t>Начерти два отрезка. Первый длиной 5 см 5 мм. Второй на 2 см меньше.</w:t>
      </w:r>
      <w:r w:rsidRPr="002F55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4F91" w:rsidRPr="00F9442D" w:rsidRDefault="00424F91" w:rsidP="0042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424F91" w:rsidRPr="00F9442D" w:rsidRDefault="00424F91" w:rsidP="0042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</w:rPr>
        <w:t>Математика 4  В  класс</w:t>
      </w:r>
    </w:p>
    <w:p w:rsidR="00424F91" w:rsidRPr="00F9442D" w:rsidRDefault="00424F91" w:rsidP="0042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</w:rPr>
        <w:t>за 2021  – 2022учебный год.</w:t>
      </w:r>
    </w:p>
    <w:p w:rsidR="00424F91" w:rsidRPr="00F9442D" w:rsidRDefault="00424F91" w:rsidP="00424F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42D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 читается учителем.</w:t>
      </w:r>
    </w:p>
    <w:p w:rsidR="00424F91" w:rsidRPr="00F9442D" w:rsidRDefault="00424F91" w:rsidP="00424F9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eastAsia="TimesNewRoman" w:hAnsi="Times New Roman" w:cs="Times New Roman"/>
          <w:sz w:val="24"/>
          <w:szCs w:val="24"/>
        </w:rPr>
        <w:t xml:space="preserve">Для выполнения работы по математике отводится </w:t>
      </w:r>
      <w:r w:rsidRPr="00F9442D">
        <w:rPr>
          <w:rFonts w:ascii="Times New Roman" w:hAnsi="Times New Roman" w:cs="Times New Roman"/>
          <w:sz w:val="24"/>
          <w:szCs w:val="24"/>
        </w:rPr>
        <w:t xml:space="preserve">40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минут</w:t>
      </w:r>
      <w:r w:rsidRPr="00F9442D">
        <w:rPr>
          <w:rFonts w:ascii="Times New Roman" w:hAnsi="Times New Roman" w:cs="Times New Roman"/>
          <w:sz w:val="24"/>
          <w:szCs w:val="24"/>
        </w:rPr>
        <w:t xml:space="preserve">.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Внимательно прочитайте каждое задание</w:t>
      </w:r>
      <w:r w:rsidRPr="00F9442D">
        <w:rPr>
          <w:rFonts w:ascii="Times New Roman" w:hAnsi="Times New Roman" w:cs="Times New Roman"/>
          <w:sz w:val="24"/>
          <w:szCs w:val="24"/>
        </w:rPr>
        <w:t xml:space="preserve">.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Если какое</w:t>
      </w:r>
      <w:r w:rsidRPr="00F9442D">
        <w:rPr>
          <w:rFonts w:ascii="Times New Roman" w:hAnsi="Times New Roman" w:cs="Times New Roman"/>
          <w:sz w:val="24"/>
          <w:szCs w:val="24"/>
        </w:rPr>
        <w:t>-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то задание вызывает у вас затруднение</w:t>
      </w:r>
      <w:r w:rsidRPr="00F9442D">
        <w:rPr>
          <w:rFonts w:ascii="Times New Roman" w:hAnsi="Times New Roman" w:cs="Times New Roman"/>
          <w:sz w:val="24"/>
          <w:szCs w:val="24"/>
        </w:rPr>
        <w:t xml:space="preserve">,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пропустите его</w:t>
      </w:r>
      <w:r w:rsidRPr="00F9442D">
        <w:rPr>
          <w:rFonts w:ascii="Times New Roman" w:hAnsi="Times New Roman" w:cs="Times New Roman"/>
          <w:sz w:val="24"/>
          <w:szCs w:val="24"/>
        </w:rPr>
        <w:t xml:space="preserve">.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К пропущенным заданиям можно будет вернуться</w:t>
      </w:r>
      <w:r w:rsidRPr="00F9442D">
        <w:rPr>
          <w:rFonts w:ascii="Times New Roman" w:hAnsi="Times New Roman" w:cs="Times New Roman"/>
          <w:sz w:val="24"/>
          <w:szCs w:val="24"/>
        </w:rPr>
        <w:t xml:space="preserve">,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>если у вас останется время</w:t>
      </w:r>
      <w:r w:rsidRPr="00F9442D">
        <w:rPr>
          <w:rFonts w:ascii="Times New Roman" w:hAnsi="Times New Roman" w:cs="Times New Roman"/>
          <w:sz w:val="24"/>
          <w:szCs w:val="24"/>
        </w:rPr>
        <w:t xml:space="preserve">. </w:t>
      </w:r>
      <w:r w:rsidRPr="00F9442D">
        <w:rPr>
          <w:rFonts w:ascii="Times New Roman" w:eastAsia="TimesNewRoman" w:hAnsi="Times New Roman" w:cs="Times New Roman"/>
          <w:sz w:val="24"/>
          <w:szCs w:val="24"/>
        </w:rPr>
        <w:t xml:space="preserve"> Желаем успеха!</w:t>
      </w:r>
    </w:p>
    <w:p w:rsidR="00424F91" w:rsidRDefault="00424F91" w:rsidP="00424F9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4F91" w:rsidRPr="00F9442D" w:rsidRDefault="00424F91" w:rsidP="00424F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442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24F91" w:rsidRPr="00F9442D" w:rsidRDefault="00424F91" w:rsidP="00424F91">
      <w:pPr>
        <w:pStyle w:val="a7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F9442D">
        <w:rPr>
          <w:rFonts w:ascii="Times New Roman" w:hAnsi="Times New Roman"/>
          <w:b/>
          <w:i/>
          <w:sz w:val="24"/>
          <w:szCs w:val="24"/>
        </w:rPr>
        <w:t>Реши задачу:</w:t>
      </w:r>
      <w:r w:rsidRPr="00F9442D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424F91" w:rsidRPr="00F9442D" w:rsidRDefault="00424F91" w:rsidP="00424F9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442D">
        <w:rPr>
          <w:rFonts w:ascii="Times New Roman" w:hAnsi="Times New Roman" w:cs="Times New Roman"/>
          <w:spacing w:val="-12"/>
          <w:sz w:val="24"/>
          <w:szCs w:val="24"/>
        </w:rPr>
        <w:t xml:space="preserve">Девочки высадили на  клумбы 27 астр, а пионов  в 3 раза меньше. Сколько всего цветов высадили девочки?                    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F9442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9442D">
        <w:rPr>
          <w:rFonts w:ascii="Times New Roman" w:eastAsia="SimSun" w:hAnsi="Times New Roman" w:cs="Times New Roman"/>
          <w:b/>
          <w:i/>
          <w:sz w:val="24"/>
          <w:szCs w:val="24"/>
        </w:rPr>
        <w:t>Реши выражения: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sz w:val="24"/>
          <w:szCs w:val="24"/>
        </w:rPr>
        <w:t xml:space="preserve">   38 + 9 : 1 =                  55 - 5 х 8 =            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442D">
        <w:rPr>
          <w:rFonts w:ascii="Times New Roman" w:hAnsi="Times New Roman" w:cs="Times New Roman"/>
          <w:sz w:val="24"/>
          <w:szCs w:val="24"/>
        </w:rPr>
        <w:t xml:space="preserve">   16 : (42 - 34) =             54 + 3 х 7 =     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442D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3. </w:t>
      </w:r>
      <w:r w:rsidRPr="00F9442D">
        <w:rPr>
          <w:rFonts w:ascii="Times New Roman" w:hAnsi="Times New Roman" w:cs="Times New Roman"/>
          <w:b/>
          <w:i/>
          <w:sz w:val="24"/>
          <w:szCs w:val="24"/>
        </w:rPr>
        <w:t>Реши выражения и вставь  нужный знак  (&gt;, &lt;, =):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sz w:val="24"/>
          <w:szCs w:val="24"/>
        </w:rPr>
        <w:t xml:space="preserve">           2 х 0 … 0 : 2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sz w:val="24"/>
          <w:szCs w:val="24"/>
        </w:rPr>
        <w:t xml:space="preserve">          3  х 10 … 30 : 10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sz w:val="24"/>
          <w:szCs w:val="24"/>
        </w:rPr>
        <w:t xml:space="preserve">          19 + 6 …. 20 - 6             </w:t>
      </w:r>
    </w:p>
    <w:p w:rsidR="00424F91" w:rsidRPr="00F9442D" w:rsidRDefault="00424F91" w:rsidP="0042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9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2F9" w:rsidRPr="00396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62F9" w:rsidRPr="006216BF">
        <w:rPr>
          <w:rFonts w:ascii="Times New Roman" w:eastAsia="Calibri" w:hAnsi="Times New Roman" w:cs="Times New Roman"/>
          <w:b/>
          <w:sz w:val="24"/>
          <w:szCs w:val="24"/>
        </w:rPr>
        <w:t>Начерти два отрезка. Первый длиной 5 см. Второй на 2 см меньше.</w:t>
      </w:r>
    </w:p>
    <w:p w:rsidR="00424F91" w:rsidRDefault="00424F91" w:rsidP="00424F91">
      <w:pPr>
        <w:pStyle w:val="a7"/>
        <w:spacing w:line="240" w:lineRule="auto"/>
        <w:ind w:left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2F9" w:rsidRPr="00F9442D" w:rsidRDefault="003962F9" w:rsidP="003962F9">
      <w:pPr>
        <w:pStyle w:val="a7"/>
        <w:spacing w:line="240" w:lineRule="auto"/>
        <w:ind w:left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2F9" w:rsidRPr="00F9442D" w:rsidRDefault="003962F9" w:rsidP="003962F9">
      <w:pPr>
        <w:pStyle w:val="a8"/>
        <w:spacing w:line="276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56EA">
        <w:rPr>
          <w:rFonts w:ascii="Times New Roman" w:hAnsi="Times New Roman"/>
          <w:b/>
          <w:sz w:val="24"/>
          <w:szCs w:val="24"/>
        </w:rPr>
        <w:t xml:space="preserve">   </w:t>
      </w:r>
      <w:r w:rsidRPr="00F9442D">
        <w:rPr>
          <w:rFonts w:ascii="Times New Roman" w:hAnsi="Times New Roman"/>
          <w:b/>
          <w:bCs/>
          <w:sz w:val="24"/>
          <w:szCs w:val="24"/>
        </w:rPr>
        <w:t>Система оценивания выполнения отдельных заданий и работы в целом</w:t>
      </w:r>
    </w:p>
    <w:p w:rsidR="003962F9" w:rsidRDefault="003962F9" w:rsidP="003962F9">
      <w:pPr>
        <w:spacing w:after="0" w:line="240" w:lineRule="auto"/>
        <w:ind w:left="284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eastAsia="Calibri"/>
          <w:sz w:val="24"/>
          <w:szCs w:val="24"/>
        </w:rPr>
        <w:t xml:space="preserve"> </w:t>
      </w:r>
    </w:p>
    <w:p w:rsidR="003962F9" w:rsidRPr="00E033B3" w:rsidRDefault="003962F9" w:rsidP="0039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944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356EA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6EA">
        <w:rPr>
          <w:rFonts w:ascii="Times New Roman" w:hAnsi="Times New Roman" w:cs="Times New Roman"/>
          <w:sz w:val="24"/>
          <w:szCs w:val="24"/>
        </w:rPr>
        <w:t>(</w:t>
      </w:r>
      <w:r w:rsidRPr="008356EA">
        <w:rPr>
          <w:rFonts w:ascii="Times New Roman" w:hAnsi="Times New Roman" w:cs="Times New Roman"/>
          <w:b/>
          <w:sz w:val="24"/>
          <w:szCs w:val="24"/>
        </w:rPr>
        <w:t>Достаточный уровень)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46"/>
        <w:gridCol w:w="9035"/>
      </w:tblGrid>
      <w:tr w:rsidR="003962F9" w:rsidRPr="00F9442D" w:rsidTr="00D92BF6">
        <w:trPr>
          <w:trHeight w:val="521"/>
        </w:trPr>
        <w:tc>
          <w:tcPr>
            <w:tcW w:w="746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35" w:type="dxa"/>
          </w:tcPr>
          <w:p w:rsidR="003962F9" w:rsidRDefault="003962F9" w:rsidP="00D92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426" w:hanging="426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060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  <w:t>Эталон ответов</w:t>
            </w:r>
          </w:p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62F9" w:rsidRPr="00F9442D" w:rsidTr="00D92BF6">
        <w:trPr>
          <w:trHeight w:val="526"/>
        </w:trPr>
        <w:tc>
          <w:tcPr>
            <w:tcW w:w="746" w:type="dxa"/>
            <w:vMerge w:val="restart"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42D">
              <w:rPr>
                <w:rFonts w:ascii="Times New Roman" w:hAnsi="Times New Roman"/>
                <w:sz w:val="24"/>
                <w:szCs w:val="24"/>
              </w:rPr>
              <w:t>Решение текстовой задачи. Составная задача.</w:t>
            </w:r>
          </w:p>
        </w:tc>
      </w:tr>
      <w:tr w:rsidR="003962F9" w:rsidRPr="00F9442D" w:rsidTr="00D92BF6">
        <w:tc>
          <w:tcPr>
            <w:tcW w:w="746" w:type="dxa"/>
            <w:vMerge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– 2 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осталось</w:t>
            </w:r>
          </w:p>
        </w:tc>
      </w:tr>
      <w:tr w:rsidR="003962F9" w:rsidRPr="00F9442D" w:rsidTr="00D92BF6">
        <w:tc>
          <w:tcPr>
            <w:tcW w:w="746" w:type="dxa"/>
            <w:vMerge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63:7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столе</w:t>
            </w:r>
          </w:p>
        </w:tc>
      </w:tr>
      <w:tr w:rsidR="003962F9" w:rsidRPr="00F9442D" w:rsidTr="00D92BF6">
        <w:tc>
          <w:tcPr>
            <w:tcW w:w="746" w:type="dxa"/>
            <w:vMerge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журналов на каждом столе</w:t>
            </w:r>
          </w:p>
        </w:tc>
      </w:tr>
      <w:tr w:rsidR="003962F9" w:rsidRPr="00F9442D" w:rsidTr="00D92BF6">
        <w:tc>
          <w:tcPr>
            <w:tcW w:w="746" w:type="dxa"/>
            <w:vMerge w:val="restart"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42D">
              <w:rPr>
                <w:rFonts w:ascii="Times New Roman" w:hAnsi="Times New Roman"/>
                <w:sz w:val="24"/>
                <w:szCs w:val="24"/>
              </w:rPr>
              <w:t>а)   Арифметические действия</w:t>
            </w:r>
          </w:p>
          <w:p w:rsidR="003962F9" w:rsidRPr="00F9442D" w:rsidRDefault="003962F9" w:rsidP="00D92BF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/>
                <w:sz w:val="24"/>
                <w:szCs w:val="24"/>
              </w:rPr>
              <w:t xml:space="preserve"> (Решение числовых выражений со скобками и без скобок)</w:t>
            </w:r>
          </w:p>
        </w:tc>
      </w:tr>
      <w:tr w:rsidR="003962F9" w:rsidRPr="00F9442D" w:rsidTr="00D92BF6">
        <w:tc>
          <w:tcPr>
            <w:tcW w:w="746" w:type="dxa"/>
            <w:vMerge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tbl>
            <w:tblPr>
              <w:tblW w:w="7060" w:type="dxa"/>
              <w:tblLook w:val="04A0" w:firstRow="1" w:lastRow="0" w:firstColumn="1" w:lastColumn="0" w:noHBand="0" w:noVBand="1"/>
            </w:tblPr>
            <w:tblGrid>
              <w:gridCol w:w="496"/>
              <w:gridCol w:w="378"/>
              <w:gridCol w:w="590"/>
              <w:gridCol w:w="438"/>
              <w:gridCol w:w="590"/>
              <w:gridCol w:w="412"/>
              <w:gridCol w:w="504"/>
              <w:gridCol w:w="323"/>
              <w:gridCol w:w="323"/>
              <w:gridCol w:w="323"/>
              <w:gridCol w:w="323"/>
              <w:gridCol w:w="496"/>
              <w:gridCol w:w="379"/>
              <w:gridCol w:w="496"/>
              <w:gridCol w:w="380"/>
              <w:gridCol w:w="609"/>
            </w:tblGrid>
            <w:tr w:rsidR="003962F9" w:rsidRPr="0014639D" w:rsidTr="00D92BF6"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47</w:t>
                  </w: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48</w:t>
                  </w: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64</w:t>
                  </w:r>
                </w:p>
              </w:tc>
            </w:tr>
            <w:tr w:rsidR="003962F9" w:rsidRPr="0014639D" w:rsidTr="00D92BF6"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962F9" w:rsidRPr="0014639D" w:rsidTr="00D92BF6"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(42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34)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</w:tr>
            <w:tr w:rsidR="003962F9" w:rsidRPr="0014639D" w:rsidTr="00D92BF6"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962F9" w:rsidRPr="0014639D" w:rsidTr="00D92BF6">
              <w:trPr>
                <w:trHeight w:val="98"/>
              </w:trPr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42</w:t>
                  </w:r>
                </w:p>
              </w:tc>
            </w:tr>
          </w:tbl>
          <w:p w:rsidR="003962F9" w:rsidRPr="00F9442D" w:rsidRDefault="003962F9" w:rsidP="00D92BF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962F9" w:rsidRPr="00F9442D" w:rsidTr="00D92BF6">
        <w:trPr>
          <w:trHeight w:val="221"/>
        </w:trPr>
        <w:tc>
          <w:tcPr>
            <w:tcW w:w="746" w:type="dxa"/>
            <w:vMerge w:val="restart"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/>
                <w:color w:val="000000"/>
                <w:sz w:val="24"/>
                <w:szCs w:val="24"/>
              </w:rPr>
              <w:t>б)</w:t>
            </w:r>
            <w:r w:rsidRPr="00F9442D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 с величинами. </w:t>
            </w:r>
            <w:r w:rsidRPr="00F9442D">
              <w:rPr>
                <w:rFonts w:ascii="Times New Roman" w:hAnsi="Times New Roman"/>
                <w:sz w:val="24"/>
                <w:szCs w:val="24"/>
              </w:rPr>
              <w:t xml:space="preserve">Сравнение результатов </w:t>
            </w:r>
          </w:p>
        </w:tc>
      </w:tr>
      <w:tr w:rsidR="003962F9" w:rsidRPr="00F9442D" w:rsidTr="00D92BF6">
        <w:tc>
          <w:tcPr>
            <w:tcW w:w="746" w:type="dxa"/>
            <w:vMerge/>
          </w:tcPr>
          <w:p w:rsidR="003962F9" w:rsidRPr="00F9442D" w:rsidRDefault="003962F9" w:rsidP="00D92BF6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tbl>
            <w:tblPr>
              <w:tblW w:w="7060" w:type="dxa"/>
              <w:tblLook w:val="04A0" w:firstRow="1" w:lastRow="0" w:firstColumn="1" w:lastColumn="0" w:noHBand="0" w:noVBand="1"/>
            </w:tblPr>
            <w:tblGrid>
              <w:gridCol w:w="478"/>
              <w:gridCol w:w="491"/>
              <w:gridCol w:w="552"/>
              <w:gridCol w:w="496"/>
              <w:gridCol w:w="693"/>
              <w:gridCol w:w="338"/>
              <w:gridCol w:w="339"/>
              <w:gridCol w:w="339"/>
              <w:gridCol w:w="338"/>
              <w:gridCol w:w="496"/>
              <w:gridCol w:w="382"/>
              <w:gridCol w:w="382"/>
              <w:gridCol w:w="496"/>
              <w:gridCol w:w="496"/>
              <w:gridCol w:w="362"/>
              <w:gridCol w:w="382"/>
            </w:tblGrid>
            <w:tr w:rsidR="003962F9" w:rsidRPr="0014639D" w:rsidTr="00D92BF6">
              <w:tc>
                <w:tcPr>
                  <w:tcW w:w="4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91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3962F9" w:rsidRPr="00A46D6F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3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A46D6F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962F9" w:rsidRPr="0014639D" w:rsidTr="00D92BF6">
              <w:tc>
                <w:tcPr>
                  <w:tcW w:w="4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962F9" w:rsidRPr="0014639D" w:rsidTr="00D92BF6">
              <w:tc>
                <w:tcPr>
                  <w:tcW w:w="47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91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3962F9" w:rsidRPr="00A46D6F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90 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338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A46D6F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=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" w:type="dxa"/>
                  <w:shd w:val="clear" w:color="auto" w:fill="auto"/>
                </w:tcPr>
                <w:p w:rsidR="003962F9" w:rsidRPr="0014639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3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962F9" w:rsidRPr="00F9442D" w:rsidRDefault="003962F9" w:rsidP="00D92BF6">
            <w:pPr>
              <w:pStyle w:val="a7"/>
              <w:autoSpaceDE w:val="0"/>
              <w:autoSpaceDN w:val="0"/>
              <w:adjustRightInd w:val="0"/>
              <w:ind w:left="5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2F9" w:rsidRPr="00F9442D" w:rsidTr="00D92BF6">
        <w:tc>
          <w:tcPr>
            <w:tcW w:w="746" w:type="dxa"/>
            <w:vMerge w:val="restart"/>
          </w:tcPr>
          <w:p w:rsidR="003962F9" w:rsidRPr="00F9442D" w:rsidRDefault="003962F9" w:rsidP="00D92BF6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Геометрические фигуры.</w:t>
            </w:r>
          </w:p>
        </w:tc>
      </w:tr>
      <w:tr w:rsidR="003962F9" w:rsidRPr="00F9442D" w:rsidTr="00D92BF6">
        <w:trPr>
          <w:trHeight w:val="1517"/>
        </w:trPr>
        <w:tc>
          <w:tcPr>
            <w:tcW w:w="746" w:type="dxa"/>
            <w:vMerge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см 5</w:t>
            </w:r>
            <w:r w:rsidRPr="00F9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              </w:t>
            </w:r>
          </w:p>
          <w:p w:rsidR="003962F9" w:rsidRPr="00F9442D" w:rsidRDefault="002F55C6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14605</wp:posOffset>
                      </wp:positionV>
                      <wp:extent cx="1152525" cy="0"/>
                      <wp:effectExtent l="19050" t="55880" r="19050" b="5842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20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18.6pt;margin-top:1.15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 см 5 мм</w:t>
            </w:r>
          </w:p>
          <w:p w:rsidR="003962F9" w:rsidRPr="00F9442D" w:rsidRDefault="002F55C6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82550</wp:posOffset>
                      </wp:positionV>
                      <wp:extent cx="695325" cy="635"/>
                      <wp:effectExtent l="19050" t="55245" r="19050" b="5842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E335" id="AutoShape 40" o:spid="_x0000_s1026" type="#_x0000_t32" style="position:absolute;margin-left:29.85pt;margin-top:6.5pt;width:5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3962F9" w:rsidRDefault="003962F9" w:rsidP="0039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962F9" w:rsidRPr="00E033B3" w:rsidRDefault="003962F9" w:rsidP="0039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 </w:t>
      </w:r>
      <w:r w:rsidRPr="008356E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6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Минимальный </w:t>
      </w:r>
      <w:r w:rsidRPr="008356EA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3962F9" w:rsidRPr="00F9442D" w:rsidRDefault="003962F9" w:rsidP="003962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46"/>
        <w:gridCol w:w="9035"/>
      </w:tblGrid>
      <w:tr w:rsidR="003962F9" w:rsidRPr="00F9442D" w:rsidTr="00D92BF6">
        <w:trPr>
          <w:trHeight w:val="521"/>
        </w:trPr>
        <w:tc>
          <w:tcPr>
            <w:tcW w:w="746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3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060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  <w:t>Эталон ответов</w:t>
            </w:r>
          </w:p>
        </w:tc>
      </w:tr>
      <w:tr w:rsidR="003962F9" w:rsidRPr="00391E4D" w:rsidTr="00D92BF6">
        <w:trPr>
          <w:trHeight w:val="526"/>
        </w:trPr>
        <w:tc>
          <w:tcPr>
            <w:tcW w:w="746" w:type="dxa"/>
            <w:vMerge w:val="restart"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Решение текстовой задачи. Простая задача.</w:t>
            </w:r>
          </w:p>
        </w:tc>
      </w:tr>
      <w:tr w:rsidR="003962F9" w:rsidRPr="00391E4D" w:rsidTr="00D92BF6">
        <w:tc>
          <w:tcPr>
            <w:tcW w:w="746" w:type="dxa"/>
            <w:vMerge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 xml:space="preserve"> 63:7= 9 (ж) – на каждом столе</w:t>
            </w:r>
          </w:p>
        </w:tc>
      </w:tr>
      <w:tr w:rsidR="003962F9" w:rsidRPr="00391E4D" w:rsidTr="00D92BF6">
        <w:tc>
          <w:tcPr>
            <w:tcW w:w="746" w:type="dxa"/>
            <w:vMerge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>Ответ:  9 журналов на каждом столе</w:t>
            </w:r>
          </w:p>
        </w:tc>
      </w:tr>
      <w:tr w:rsidR="003962F9" w:rsidRPr="00391E4D" w:rsidTr="00D92BF6">
        <w:tc>
          <w:tcPr>
            <w:tcW w:w="746" w:type="dxa"/>
            <w:vMerge w:val="restart"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а)   Арифметические действия (Решение числовых выражений со скобками и без скобок)</w:t>
            </w:r>
          </w:p>
        </w:tc>
      </w:tr>
      <w:tr w:rsidR="003962F9" w:rsidRPr="00391E4D" w:rsidTr="00D92BF6">
        <w:tc>
          <w:tcPr>
            <w:tcW w:w="746" w:type="dxa"/>
            <w:vMerge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5" w:type="dxa"/>
          </w:tcPr>
          <w:tbl>
            <w:tblPr>
              <w:tblW w:w="7060" w:type="dxa"/>
              <w:tblLook w:val="04A0" w:firstRow="1" w:lastRow="0" w:firstColumn="1" w:lastColumn="0" w:noHBand="0" w:noVBand="1"/>
            </w:tblPr>
            <w:tblGrid>
              <w:gridCol w:w="496"/>
              <w:gridCol w:w="378"/>
              <w:gridCol w:w="590"/>
              <w:gridCol w:w="438"/>
              <w:gridCol w:w="590"/>
              <w:gridCol w:w="412"/>
              <w:gridCol w:w="504"/>
              <w:gridCol w:w="323"/>
              <w:gridCol w:w="323"/>
              <w:gridCol w:w="323"/>
              <w:gridCol w:w="323"/>
              <w:gridCol w:w="496"/>
              <w:gridCol w:w="379"/>
              <w:gridCol w:w="496"/>
              <w:gridCol w:w="380"/>
              <w:gridCol w:w="609"/>
            </w:tblGrid>
            <w:tr w:rsidR="003962F9" w:rsidRPr="00391E4D" w:rsidTr="00D92BF6"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962F9" w:rsidRPr="00391E4D" w:rsidTr="00D92BF6"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62F9" w:rsidRPr="00391E4D" w:rsidTr="00D92BF6"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(12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3962F9" w:rsidRPr="00391E4D" w:rsidRDefault="003962F9" w:rsidP="00D92BF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962F9" w:rsidRPr="00391E4D" w:rsidTr="00D92BF6">
        <w:trPr>
          <w:trHeight w:val="221"/>
        </w:trPr>
        <w:tc>
          <w:tcPr>
            <w:tcW w:w="746" w:type="dxa"/>
            <w:vMerge w:val="restart"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б) Арифметические действия. Действия с величинами. Сравнение результатов</w:t>
            </w:r>
          </w:p>
        </w:tc>
      </w:tr>
      <w:tr w:rsidR="003962F9" w:rsidRPr="00391E4D" w:rsidTr="00D92BF6">
        <w:tc>
          <w:tcPr>
            <w:tcW w:w="746" w:type="dxa"/>
            <w:vMerge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60" w:type="dxa"/>
              <w:tblLook w:val="04A0" w:firstRow="1" w:lastRow="0" w:firstColumn="1" w:lastColumn="0" w:noHBand="0" w:noVBand="1"/>
            </w:tblPr>
            <w:tblGrid>
              <w:gridCol w:w="547"/>
              <w:gridCol w:w="561"/>
              <w:gridCol w:w="614"/>
              <w:gridCol w:w="542"/>
              <w:gridCol w:w="621"/>
              <w:gridCol w:w="392"/>
              <w:gridCol w:w="393"/>
              <w:gridCol w:w="393"/>
              <w:gridCol w:w="392"/>
              <w:gridCol w:w="542"/>
              <w:gridCol w:w="422"/>
              <w:gridCol w:w="422"/>
              <w:gridCol w:w="542"/>
              <w:gridCol w:w="677"/>
            </w:tblGrid>
            <w:tr w:rsidR="003962F9" w:rsidRPr="00391E4D" w:rsidTr="00D92BF6">
              <w:tc>
                <w:tcPr>
                  <w:tcW w:w="501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</w:t>
                  </w:r>
                </w:p>
              </w:tc>
              <w:tc>
                <w:tcPr>
                  <w:tcW w:w="35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62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962F9" w:rsidRPr="00391E4D" w:rsidTr="00D92BF6">
              <w:tc>
                <w:tcPr>
                  <w:tcW w:w="501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62F9" w:rsidRPr="00391E4D" w:rsidTr="00D92BF6">
              <w:tc>
                <w:tcPr>
                  <w:tcW w:w="501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90 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359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620" w:type="dxa"/>
                  <w:shd w:val="clear" w:color="auto" w:fill="auto"/>
                </w:tcPr>
                <w:p w:rsidR="003962F9" w:rsidRPr="00391E4D" w:rsidRDefault="003962F9" w:rsidP="00D92B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F9" w:rsidRPr="00391E4D" w:rsidTr="00D92BF6">
        <w:tc>
          <w:tcPr>
            <w:tcW w:w="746" w:type="dxa"/>
            <w:vMerge w:val="restart"/>
          </w:tcPr>
          <w:p w:rsidR="003962F9" w:rsidRPr="00391E4D" w:rsidRDefault="003962F9" w:rsidP="00D92BF6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Геометрические фигуры.</w:t>
            </w:r>
          </w:p>
        </w:tc>
      </w:tr>
      <w:tr w:rsidR="003962F9" w:rsidRPr="00391E4D" w:rsidTr="00D92BF6">
        <w:tc>
          <w:tcPr>
            <w:tcW w:w="746" w:type="dxa"/>
            <w:vMerge/>
          </w:tcPr>
          <w:p w:rsidR="003962F9" w:rsidRPr="00391E4D" w:rsidRDefault="003962F9" w:rsidP="00D92BF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 xml:space="preserve">5 см               </w:t>
            </w:r>
          </w:p>
          <w:p w:rsidR="003962F9" w:rsidRPr="00391E4D" w:rsidRDefault="002F55C6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67945</wp:posOffset>
                      </wp:positionV>
                      <wp:extent cx="1323975" cy="635"/>
                      <wp:effectExtent l="19050" t="57150" r="19050" b="56515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0B01E" id="AutoShape 38" o:spid="_x0000_s1026" type="#_x0000_t32" style="position:absolute;margin-left:8.85pt;margin-top:5.35pt;width:10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9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см</w:t>
            </w:r>
          </w:p>
          <w:p w:rsidR="003962F9" w:rsidRPr="00391E4D" w:rsidRDefault="002F55C6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79375</wp:posOffset>
                      </wp:positionV>
                      <wp:extent cx="733425" cy="0"/>
                      <wp:effectExtent l="19050" t="57150" r="19050" b="5715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F3582" id="AutoShape 41" o:spid="_x0000_s1026" type="#_x0000_t32" style="position:absolute;margin-left:8.85pt;margin-top:6.25pt;width:5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  <w:p w:rsidR="003962F9" w:rsidRPr="00391E4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2F9" w:rsidRPr="00391E4D" w:rsidRDefault="003962F9" w:rsidP="00BB4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4B4" w:rsidRPr="00391E4D" w:rsidRDefault="003962F9" w:rsidP="0039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91E4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КРИТЕРИИ ОЦЕНИВАНИЯ ЗАДАНИЙ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BB44B4" w:rsidRPr="00EC390D" w:rsidTr="00BB44B4">
        <w:trPr>
          <w:trHeight w:val="1387"/>
        </w:trPr>
        <w:tc>
          <w:tcPr>
            <w:tcW w:w="10348" w:type="dxa"/>
          </w:tcPr>
          <w:p w:rsidR="00BB44B4" w:rsidRPr="00EC390D" w:rsidRDefault="00BB44B4" w:rsidP="00D92BF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0D">
              <w:rPr>
                <w:rFonts w:ascii="Times New Roman" w:hAnsi="Times New Roman"/>
                <w:sz w:val="24"/>
                <w:szCs w:val="24"/>
              </w:rPr>
              <w:t xml:space="preserve">При оценивании ответов, допущенные обучающимися орфографические </w:t>
            </w:r>
            <w:r w:rsidRPr="00EC390D">
              <w:rPr>
                <w:rFonts w:ascii="Times New Roman" w:hAnsi="Times New Roman"/>
                <w:bCs/>
                <w:sz w:val="24"/>
                <w:szCs w:val="24"/>
              </w:rPr>
              <w:t>ошибки не учитываются</w:t>
            </w:r>
            <w:r w:rsidRPr="00EC390D">
              <w:rPr>
                <w:rFonts w:ascii="Times New Roman" w:hAnsi="Times New Roman"/>
                <w:sz w:val="24"/>
                <w:szCs w:val="24"/>
              </w:rPr>
              <w:t>.</w:t>
            </w:r>
            <w:r w:rsidRPr="00EC39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C390D">
              <w:rPr>
                <w:rFonts w:ascii="Times New Roman" w:hAnsi="Times New Roman"/>
                <w:sz w:val="24"/>
                <w:szCs w:val="24"/>
              </w:rPr>
              <w:t>Детям с нарушением интеллекта сложно написать развёрнутое пояснение, если ребёнок получил за задачу 5 баллов – считать навык сформированным.</w:t>
            </w:r>
          </w:p>
          <w:p w:rsidR="00BB44B4" w:rsidRPr="00EC390D" w:rsidRDefault="00BB44B4" w:rsidP="00D92BF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0D">
              <w:rPr>
                <w:rFonts w:ascii="Times New Roman" w:hAnsi="Times New Roman"/>
                <w:sz w:val="24"/>
                <w:szCs w:val="24"/>
              </w:rPr>
              <w:t>Дети с нарушением интеллекта решают  по действиям задачи, если решат выражением – ставим 5 баллов.</w:t>
            </w:r>
          </w:p>
        </w:tc>
      </w:tr>
    </w:tbl>
    <w:p w:rsidR="003962F9" w:rsidRPr="00391E4D" w:rsidRDefault="003962F9" w:rsidP="003962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962F9" w:rsidRPr="00391E4D" w:rsidRDefault="003962F9" w:rsidP="003962F9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1E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Задание № 1. </w:t>
      </w:r>
      <w:r w:rsidRPr="00391E4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 Решение текстовых задач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3260"/>
      </w:tblGrid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6095" w:type="dxa"/>
            <w:gridSpan w:val="2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Общее количество баллов 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Умение решать текстовую задачу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Вариант 2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Правильно записал решение первого действия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Правильно вычислил первое действие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Правильно записал решение второго действия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Правильно вычислил второе действие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 xml:space="preserve">Правильно записал ответ на вопрос  в задаче  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3962F9" w:rsidRPr="00391E4D" w:rsidRDefault="003962F9" w:rsidP="0039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962F9" w:rsidRPr="00391E4D" w:rsidRDefault="003962F9" w:rsidP="003962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1E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Задание № 2.</w:t>
      </w:r>
      <w:r w:rsidRPr="00391E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Арифметические действия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3260"/>
      </w:tblGrid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6095" w:type="dxa"/>
            <w:gridSpan w:val="2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Общее количество баллов 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Умение решать составные выражения, применяя правило о порядке действий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действий </w:t>
            </w:r>
          </w:p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 каждый верно решённый пример 1 балл)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Умение применять алгоритмы письменного сложения, вычитания, деления и умножения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Сложение 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баллов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баллов</w:t>
            </w:r>
          </w:p>
        </w:tc>
      </w:tr>
    </w:tbl>
    <w:p w:rsidR="003962F9" w:rsidRPr="00391E4D" w:rsidRDefault="003962F9" w:rsidP="00396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962F9" w:rsidRPr="00391E4D" w:rsidRDefault="003962F9" w:rsidP="00396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E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Задание № 3.</w:t>
      </w:r>
      <w:r w:rsidRPr="00391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1E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91E4D">
        <w:rPr>
          <w:rFonts w:ascii="Times New Roman" w:hAnsi="Times New Roman"/>
          <w:sz w:val="24"/>
          <w:szCs w:val="24"/>
        </w:rPr>
        <w:t xml:space="preserve"> </w:t>
      </w:r>
      <w:r w:rsidRPr="00391E4D">
        <w:rPr>
          <w:rFonts w:ascii="Times New Roman" w:hAnsi="Times New Roman"/>
          <w:i/>
          <w:sz w:val="24"/>
          <w:szCs w:val="24"/>
        </w:rPr>
        <w:t>Арифметические действия. Действия с величинами. Сравнение результатов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3260"/>
      </w:tblGrid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6095" w:type="dxa"/>
            <w:gridSpan w:val="2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Общее количество баллов 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30"/>
              <w:shd w:val="clear" w:color="auto" w:fill="auto"/>
              <w:spacing w:after="0" w:line="240" w:lineRule="atLeast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391E4D">
              <w:rPr>
                <w:bCs/>
                <w:i/>
                <w:color w:val="auto"/>
                <w:sz w:val="24"/>
                <w:szCs w:val="24"/>
                <w:lang w:eastAsia="ar-SA"/>
              </w:rPr>
              <w:t>Умение</w:t>
            </w:r>
            <w:r w:rsidRPr="00391E4D">
              <w:rPr>
                <w:i/>
                <w:color w:val="auto"/>
                <w:sz w:val="24"/>
                <w:szCs w:val="24"/>
              </w:rPr>
              <w:t xml:space="preserve"> сравнивать  числа, полученные при измерении величин одной мерой: стоимости, длины, массы, емкости, времени (в пределах 100).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</w:tr>
      <w:tr w:rsidR="003962F9" w:rsidRPr="00391E4D" w:rsidTr="00D92BF6">
        <w:trPr>
          <w:trHeight w:val="253"/>
        </w:trPr>
        <w:tc>
          <w:tcPr>
            <w:tcW w:w="4253" w:type="dxa"/>
          </w:tcPr>
          <w:p w:rsidR="003962F9" w:rsidRPr="00391E4D" w:rsidRDefault="003962F9" w:rsidP="00D92BF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91E4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>Умение применять алгоритмы письменного   деления и умножения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Сравнение выражения и числа (выражения)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2 балл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4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Правильно поставлен знак сравнения </w:t>
            </w:r>
          </w:p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 каждое правильное решение 1 балл)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балла</w:t>
            </w:r>
          </w:p>
        </w:tc>
      </w:tr>
      <w:tr w:rsidR="003962F9" w:rsidRPr="00391E4D" w:rsidTr="00D92BF6">
        <w:tc>
          <w:tcPr>
            <w:tcW w:w="4253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баллов 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баллов </w:t>
            </w:r>
          </w:p>
        </w:tc>
      </w:tr>
    </w:tbl>
    <w:p w:rsidR="003962F9" w:rsidRPr="00391E4D" w:rsidRDefault="003962F9" w:rsidP="003962F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62F9" w:rsidRPr="00391E4D" w:rsidRDefault="003962F9" w:rsidP="00396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E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1E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Задание № 4.</w:t>
      </w:r>
      <w:r w:rsidRPr="00391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1E4D">
        <w:rPr>
          <w:rFonts w:ascii="Times New Roman" w:hAnsi="Times New Roman" w:cs="Times New Roman"/>
          <w:i/>
          <w:sz w:val="24"/>
          <w:szCs w:val="24"/>
        </w:rPr>
        <w:t>Геометрические фигуры.</w:t>
      </w:r>
      <w:r w:rsidRPr="00391E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3962F9" w:rsidRPr="00391E4D" w:rsidRDefault="003962F9" w:rsidP="00396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694"/>
        <w:gridCol w:w="3260"/>
      </w:tblGrid>
      <w:tr w:rsidR="003962F9" w:rsidRPr="00391E4D" w:rsidTr="00D92BF6">
        <w:tc>
          <w:tcPr>
            <w:tcW w:w="43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5954" w:type="dxa"/>
            <w:gridSpan w:val="2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Общее количество баллов </w:t>
            </w:r>
          </w:p>
        </w:tc>
      </w:tr>
      <w:tr w:rsidR="003962F9" w:rsidRPr="00391E4D" w:rsidTr="00D92BF6">
        <w:tc>
          <w:tcPr>
            <w:tcW w:w="43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Умение   </w:t>
            </w: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 помощью линейки  построение геометрических фигур с заданными измерениями  (построение отрезка, длина которого больше, меньше длины данного отрезка)</w:t>
            </w:r>
          </w:p>
        </w:tc>
        <w:tc>
          <w:tcPr>
            <w:tcW w:w="26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</w:tr>
      <w:tr w:rsidR="003962F9" w:rsidRPr="00391E4D" w:rsidTr="00D92BF6">
        <w:tc>
          <w:tcPr>
            <w:tcW w:w="43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 выполнил вычисления</w:t>
            </w:r>
          </w:p>
        </w:tc>
        <w:tc>
          <w:tcPr>
            <w:tcW w:w="26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балл 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балл </w:t>
            </w:r>
          </w:p>
        </w:tc>
      </w:tr>
      <w:tr w:rsidR="003962F9" w:rsidRPr="00391E4D" w:rsidTr="00D92BF6">
        <w:tc>
          <w:tcPr>
            <w:tcW w:w="43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 построил отрезок как геометрическую фигуру</w:t>
            </w:r>
          </w:p>
        </w:tc>
        <w:tc>
          <w:tcPr>
            <w:tcW w:w="26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балл 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балл </w:t>
            </w:r>
          </w:p>
        </w:tc>
      </w:tr>
      <w:tr w:rsidR="003962F9" w:rsidRPr="00391E4D" w:rsidTr="00D92BF6">
        <w:tc>
          <w:tcPr>
            <w:tcW w:w="43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94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3260" w:type="dxa"/>
          </w:tcPr>
          <w:p w:rsidR="003962F9" w:rsidRPr="00391E4D" w:rsidRDefault="003962F9" w:rsidP="00D92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1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</w:tr>
    </w:tbl>
    <w:p w:rsidR="003962F9" w:rsidRPr="00391E4D" w:rsidRDefault="003962F9" w:rsidP="003962F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62F9" w:rsidRPr="00391E4D" w:rsidRDefault="003962F9" w:rsidP="003962F9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1E4D">
        <w:rPr>
          <w:rFonts w:ascii="Times New Roman" w:hAnsi="Times New Roman"/>
          <w:b/>
          <w:sz w:val="24"/>
          <w:szCs w:val="24"/>
        </w:rPr>
        <w:t>Сводная таблица сформированности навыков</w:t>
      </w:r>
    </w:p>
    <w:p w:rsidR="003962F9" w:rsidRDefault="003962F9" w:rsidP="003962F9">
      <w:pPr>
        <w:spacing w:after="0" w:line="240" w:lineRule="atLeast"/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1999"/>
        <w:gridCol w:w="2211"/>
        <w:gridCol w:w="1999"/>
        <w:gridCol w:w="2211"/>
      </w:tblGrid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Задания</w:t>
            </w:r>
          </w:p>
        </w:tc>
        <w:tc>
          <w:tcPr>
            <w:tcW w:w="0" w:type="auto"/>
            <w:gridSpan w:val="2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 xml:space="preserve">Вариант 1 </w:t>
            </w:r>
          </w:p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Достаточный уровень</w:t>
            </w:r>
          </w:p>
        </w:tc>
        <w:tc>
          <w:tcPr>
            <w:tcW w:w="0" w:type="auto"/>
            <w:gridSpan w:val="2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Вариант 2</w:t>
            </w:r>
          </w:p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Минимальный уровень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Навык сформирован</w:t>
            </w:r>
          </w:p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Навык не сформирован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Навык сформирован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Навык не сформирован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Решение задачи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5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Менее 5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3 балла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 xml:space="preserve">Менее </w:t>
            </w:r>
            <w:r>
              <w:rPr>
                <w:rFonts w:ascii="Times New Roman" w:hAnsi="Times New Roman"/>
              </w:rPr>
              <w:t xml:space="preserve">2 </w:t>
            </w:r>
            <w:r w:rsidRPr="002038A1">
              <w:rPr>
                <w:rFonts w:ascii="Times New Roman" w:hAnsi="Times New Roman"/>
              </w:rPr>
              <w:t xml:space="preserve"> баллов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Решение примеров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10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 xml:space="preserve">Менее </w:t>
            </w:r>
            <w:r>
              <w:rPr>
                <w:rFonts w:ascii="Times New Roman" w:hAnsi="Times New Roman"/>
              </w:rPr>
              <w:t>6</w:t>
            </w:r>
            <w:r w:rsidRPr="002038A1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8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 xml:space="preserve">Менее </w:t>
            </w:r>
            <w:r>
              <w:rPr>
                <w:rFonts w:ascii="Times New Roman" w:hAnsi="Times New Roman"/>
              </w:rPr>
              <w:t>5</w:t>
            </w:r>
            <w:r w:rsidRPr="002038A1">
              <w:rPr>
                <w:rFonts w:ascii="Times New Roman" w:hAnsi="Times New Roman"/>
              </w:rPr>
              <w:t xml:space="preserve"> баллов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Сравнение выражений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038A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 xml:space="preserve">Менее </w:t>
            </w:r>
            <w:r>
              <w:rPr>
                <w:rFonts w:ascii="Times New Roman" w:hAnsi="Times New Roman"/>
              </w:rPr>
              <w:t>4</w:t>
            </w:r>
            <w:r w:rsidRPr="002038A1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038A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 xml:space="preserve">Менее </w:t>
            </w:r>
            <w:r>
              <w:rPr>
                <w:rFonts w:ascii="Times New Roman" w:hAnsi="Times New Roman"/>
              </w:rPr>
              <w:t xml:space="preserve">4 </w:t>
            </w:r>
            <w:r w:rsidRPr="002038A1">
              <w:rPr>
                <w:rFonts w:ascii="Times New Roman" w:hAnsi="Times New Roman"/>
              </w:rPr>
              <w:t xml:space="preserve"> баллов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Геометрическое задание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2 балла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Менее 2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2038A1">
              <w:rPr>
                <w:rFonts w:ascii="Times New Roman" w:hAnsi="Times New Roman"/>
              </w:rPr>
              <w:t>2 балла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038A1">
              <w:rPr>
                <w:rFonts w:ascii="Times New Roman" w:hAnsi="Times New Roman"/>
              </w:rPr>
              <w:t>Менее 2 баллов</w:t>
            </w:r>
          </w:p>
        </w:tc>
      </w:tr>
      <w:tr w:rsidR="003962F9" w:rsidRPr="002038A1" w:rsidTr="00D92BF6">
        <w:tc>
          <w:tcPr>
            <w:tcW w:w="0" w:type="auto"/>
          </w:tcPr>
          <w:p w:rsidR="003962F9" w:rsidRPr="002038A1" w:rsidRDefault="003962F9" w:rsidP="00D92BF6">
            <w:pPr>
              <w:rPr>
                <w:rFonts w:ascii="Times New Roman" w:eastAsia="Times New Roman" w:hAnsi="Times New Roman" w:cs="Times New Roman"/>
                <w:i/>
              </w:rPr>
            </w:pPr>
            <w:r w:rsidRPr="002038A1">
              <w:rPr>
                <w:rFonts w:ascii="Times New Roman" w:eastAsia="Times New Roman" w:hAnsi="Times New Roman" w:cs="Times New Roman"/>
                <w:i/>
              </w:rPr>
              <w:t xml:space="preserve">Общее количество баллов 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i/>
              </w:rPr>
            </w:pPr>
            <w:r w:rsidRPr="002038A1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5</w:t>
            </w:r>
            <w:r w:rsidRPr="002038A1">
              <w:rPr>
                <w:rFonts w:ascii="Times New Roman" w:hAnsi="Times New Roman"/>
                <w:i/>
              </w:rPr>
              <w:t xml:space="preserve"> балл</w:t>
            </w:r>
            <w:r>
              <w:rPr>
                <w:rFonts w:ascii="Times New Roman" w:hAnsi="Times New Roman"/>
                <w:i/>
              </w:rPr>
              <w:t>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i/>
              </w:rPr>
            </w:pPr>
            <w:r w:rsidRPr="002038A1"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17 баллов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  <w:r w:rsidRPr="002038A1">
              <w:rPr>
                <w:rFonts w:ascii="Times New Roman" w:hAnsi="Times New Roman"/>
                <w:i/>
              </w:rPr>
              <w:t>балл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3962F9" w:rsidRPr="002038A1" w:rsidRDefault="003962F9" w:rsidP="00D92BF6">
            <w:pPr>
              <w:pStyle w:val="a7"/>
              <w:ind w:left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038A1"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13 баллов</w:t>
            </w:r>
          </w:p>
        </w:tc>
      </w:tr>
    </w:tbl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962F9" w:rsidRPr="00F9442D" w:rsidRDefault="003962F9" w:rsidP="003962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Рекомендуемая шкала пересчёта первичного балла за выполнение </w:t>
      </w:r>
      <w:r w:rsidRPr="00F9442D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F9442D">
        <w:rPr>
          <w:rFonts w:ascii="Times New Roman" w:hAnsi="Times New Roman" w:cs="Times New Roman"/>
          <w:b/>
          <w:iCs/>
          <w:sz w:val="24"/>
          <w:szCs w:val="24"/>
        </w:rPr>
        <w:t xml:space="preserve"> работы </w:t>
      </w:r>
      <w:r w:rsidRPr="00F9442D">
        <w:rPr>
          <w:rFonts w:ascii="Times New Roman" w:hAnsi="Times New Roman" w:cs="Times New Roman"/>
          <w:b/>
          <w:sz w:val="24"/>
          <w:szCs w:val="24"/>
          <w:lang w:eastAsia="en-US"/>
        </w:rPr>
        <w:t>в отметку по пятибалльной шкале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Pr="00F9442D">
        <w:rPr>
          <w:rFonts w:ascii="Times New Roman" w:hAnsi="Times New Roman"/>
          <w:sz w:val="24"/>
          <w:szCs w:val="24"/>
        </w:rPr>
        <w:t>Вариант 1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418"/>
        <w:gridCol w:w="1559"/>
      </w:tblGrid>
      <w:tr w:rsidR="003962F9" w:rsidRPr="00F9442D" w:rsidTr="00D92BF6">
        <w:trPr>
          <w:trHeight w:val="329"/>
        </w:trPr>
        <w:tc>
          <w:tcPr>
            <w:tcW w:w="439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«5»</w:t>
            </w:r>
          </w:p>
        </w:tc>
      </w:tr>
      <w:tr w:rsidR="003962F9" w:rsidRPr="00F9442D" w:rsidTr="00D92BF6">
        <w:trPr>
          <w:trHeight w:val="345"/>
        </w:trPr>
        <w:tc>
          <w:tcPr>
            <w:tcW w:w="439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</w:tr>
    </w:tbl>
    <w:p w:rsidR="003962F9" w:rsidRPr="00F9442D" w:rsidRDefault="003962F9" w:rsidP="00396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Pr="00F9442D" w:rsidRDefault="003962F9" w:rsidP="003962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Рекомендуемая шкала пересчёта первичного балла за выполнение </w:t>
      </w:r>
      <w:r w:rsidRPr="00F9442D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F9442D">
        <w:rPr>
          <w:rFonts w:ascii="Times New Roman" w:hAnsi="Times New Roman" w:cs="Times New Roman"/>
          <w:b/>
          <w:iCs/>
          <w:sz w:val="24"/>
          <w:szCs w:val="24"/>
        </w:rPr>
        <w:t xml:space="preserve"> работы </w:t>
      </w:r>
      <w:r w:rsidRPr="00F9442D">
        <w:rPr>
          <w:rFonts w:ascii="Times New Roman" w:hAnsi="Times New Roman" w:cs="Times New Roman"/>
          <w:b/>
          <w:sz w:val="24"/>
          <w:szCs w:val="24"/>
          <w:lang w:eastAsia="en-US"/>
        </w:rPr>
        <w:t>в отметку по пятибалльной шкале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Pr="00F9442D"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</w:rPr>
        <w:t>2)</w:t>
      </w:r>
    </w:p>
    <w:p w:rsidR="003962F9" w:rsidRPr="00F9442D" w:rsidRDefault="003962F9" w:rsidP="003962F9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418"/>
        <w:gridCol w:w="1559"/>
      </w:tblGrid>
      <w:tr w:rsidR="003962F9" w:rsidRPr="00F9442D" w:rsidTr="00D92BF6">
        <w:trPr>
          <w:trHeight w:val="329"/>
        </w:trPr>
        <w:tc>
          <w:tcPr>
            <w:tcW w:w="439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«5»</w:t>
            </w:r>
          </w:p>
        </w:tc>
      </w:tr>
      <w:tr w:rsidR="003962F9" w:rsidRPr="00F9442D" w:rsidTr="00D92BF6">
        <w:trPr>
          <w:trHeight w:val="345"/>
        </w:trPr>
        <w:tc>
          <w:tcPr>
            <w:tcW w:w="4395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&lt;1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14–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17- 20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</w:tr>
    </w:tbl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F9" w:rsidRDefault="003962F9" w:rsidP="003962F9">
      <w:pPr>
        <w:spacing w:after="0" w:line="240" w:lineRule="atLeast"/>
        <w:ind w:right="566"/>
        <w:rPr>
          <w:rFonts w:ascii="Times New Roman" w:hAnsi="Times New Roman" w:cs="Times New Roman"/>
          <w:b/>
          <w:sz w:val="24"/>
          <w:szCs w:val="24"/>
        </w:rPr>
      </w:pPr>
    </w:p>
    <w:p w:rsidR="003962F9" w:rsidRPr="00F9442D" w:rsidRDefault="003962F9" w:rsidP="003962F9">
      <w:pPr>
        <w:spacing w:after="0" w:line="240" w:lineRule="atLeas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4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62F9" w:rsidRPr="008970FB" w:rsidRDefault="003962F9" w:rsidP="003962F9">
      <w:pPr>
        <w:spacing w:after="0" w:line="240" w:lineRule="atLeast"/>
        <w:ind w:right="566"/>
        <w:rPr>
          <w:rFonts w:ascii="Times New Roman" w:hAnsi="Times New Roman" w:cs="Times New Roman"/>
          <w:b/>
          <w:sz w:val="24"/>
          <w:szCs w:val="24"/>
        </w:rPr>
      </w:pPr>
    </w:p>
    <w:p w:rsidR="003962F9" w:rsidRPr="008970FB" w:rsidRDefault="003962F9" w:rsidP="003962F9">
      <w:pPr>
        <w:pStyle w:val="Default"/>
        <w:spacing w:line="240" w:lineRule="atLeast"/>
        <w:jc w:val="both"/>
        <w:rPr>
          <w:bCs/>
        </w:rPr>
      </w:pPr>
      <w:r w:rsidRPr="008970FB">
        <w:rPr>
          <w:b/>
          <w:u w:val="single"/>
        </w:rPr>
        <w:t>Цель мониторинга</w:t>
      </w:r>
      <w:r w:rsidRPr="008970FB">
        <w:t xml:space="preserve">: установление фактического уровня   сформированности умений  обучающихся  в соответствии с  </w:t>
      </w:r>
      <w:r w:rsidRPr="008970FB">
        <w:rPr>
          <w:color w:val="292929"/>
        </w:rPr>
        <w:t xml:space="preserve">планируемыми  предметными  результатами  изучения курса «Математика» в </w:t>
      </w:r>
      <w:r>
        <w:rPr>
          <w:color w:val="292929"/>
        </w:rPr>
        <w:t>4</w:t>
      </w:r>
      <w:r w:rsidRPr="008970FB">
        <w:rPr>
          <w:color w:val="292929"/>
        </w:rPr>
        <w:t xml:space="preserve"> классе.</w:t>
      </w:r>
    </w:p>
    <w:p w:rsidR="003962F9" w:rsidRPr="008970FB" w:rsidRDefault="003962F9" w:rsidP="003962F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70FB">
        <w:rPr>
          <w:rFonts w:ascii="Times New Roman" w:hAnsi="Times New Roman" w:cs="Times New Roman"/>
          <w:b/>
          <w:bCs/>
          <w:sz w:val="24"/>
          <w:szCs w:val="24"/>
        </w:rPr>
        <w:t>Документы, определяющие содержание КИМ.</w:t>
      </w:r>
    </w:p>
    <w:p w:rsidR="003962F9" w:rsidRPr="008970FB" w:rsidRDefault="003962F9" w:rsidP="003962F9">
      <w:pPr>
        <w:pStyle w:val="a8"/>
        <w:rPr>
          <w:rFonts w:ascii="Times New Roman" w:hAnsi="Times New Roman"/>
          <w:sz w:val="24"/>
          <w:szCs w:val="24"/>
        </w:rPr>
      </w:pPr>
      <w:r w:rsidRPr="008970FB">
        <w:rPr>
          <w:rFonts w:ascii="Times New Roman" w:hAnsi="Times New Roman"/>
          <w:sz w:val="24"/>
          <w:szCs w:val="24"/>
        </w:rPr>
        <w:t>Содержание контрольно-измерительных материалов  определяется на основе:</w:t>
      </w:r>
    </w:p>
    <w:p w:rsidR="003962F9" w:rsidRPr="008970FB" w:rsidRDefault="003962F9" w:rsidP="003962F9">
      <w:pPr>
        <w:pStyle w:val="a8"/>
        <w:rPr>
          <w:rFonts w:ascii="Times New Roman" w:hAnsi="Times New Roman"/>
          <w:sz w:val="24"/>
          <w:szCs w:val="24"/>
        </w:rPr>
      </w:pPr>
      <w:r w:rsidRPr="008970FB">
        <w:rPr>
          <w:rFonts w:ascii="Times New Roman" w:hAnsi="Times New Roman"/>
          <w:sz w:val="24"/>
          <w:szCs w:val="24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;</w:t>
      </w:r>
    </w:p>
    <w:p w:rsidR="003962F9" w:rsidRPr="008970FB" w:rsidRDefault="003962F9" w:rsidP="003962F9">
      <w:pPr>
        <w:pStyle w:val="a8"/>
        <w:rPr>
          <w:rFonts w:ascii="Times New Roman" w:hAnsi="Times New Roman"/>
          <w:sz w:val="24"/>
          <w:szCs w:val="24"/>
        </w:rPr>
      </w:pPr>
      <w:r w:rsidRPr="008970FB">
        <w:rPr>
          <w:rFonts w:ascii="Times New Roman" w:hAnsi="Times New Roman"/>
          <w:sz w:val="24"/>
          <w:szCs w:val="24"/>
        </w:rPr>
        <w:t>1</w:t>
      </w:r>
      <w:r w:rsidRPr="008970FB">
        <w:rPr>
          <w:rFonts w:ascii="Times New Roman" w:hAnsi="Times New Roman"/>
          <w:color w:val="000000"/>
          <w:sz w:val="24"/>
          <w:szCs w:val="24"/>
        </w:rPr>
        <w:t xml:space="preserve">.2. Рабочих программ по предметам  УМК для  реализации ФГОС НОО  ОВЗ , </w:t>
      </w:r>
      <w:r w:rsidRPr="008970FB">
        <w:rPr>
          <w:rFonts w:ascii="Times New Roman" w:hAnsi="Times New Roman"/>
          <w:sz w:val="24"/>
          <w:szCs w:val="24"/>
        </w:rPr>
        <w:t xml:space="preserve">учебника математики </w:t>
      </w:r>
      <w:r w:rsidRPr="008970FB">
        <w:rPr>
          <w:rFonts w:ascii="Times New Roman" w:hAnsi="Times New Roman"/>
          <w:color w:val="070C17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программы. Т.В. Алышева, </w:t>
      </w:r>
      <w:r>
        <w:rPr>
          <w:rFonts w:ascii="Times New Roman" w:hAnsi="Times New Roman"/>
          <w:color w:val="070C17"/>
          <w:sz w:val="24"/>
          <w:szCs w:val="24"/>
        </w:rPr>
        <w:t>4</w:t>
      </w:r>
      <w:r w:rsidRPr="008970FB">
        <w:rPr>
          <w:rFonts w:ascii="Times New Roman" w:hAnsi="Times New Roman"/>
          <w:color w:val="070C17"/>
          <w:sz w:val="24"/>
          <w:szCs w:val="24"/>
        </w:rPr>
        <w:t xml:space="preserve"> класс.</w:t>
      </w:r>
    </w:p>
    <w:p w:rsidR="003962F9" w:rsidRPr="008970FB" w:rsidRDefault="003962F9" w:rsidP="003962F9">
      <w:pPr>
        <w:pStyle w:val="a8"/>
        <w:rPr>
          <w:rFonts w:ascii="Times New Roman" w:hAnsi="Times New Roman"/>
          <w:spacing w:val="-2"/>
          <w:sz w:val="24"/>
          <w:szCs w:val="24"/>
        </w:rPr>
      </w:pPr>
      <w:r w:rsidRPr="008970FB">
        <w:rPr>
          <w:rFonts w:ascii="Times New Roman" w:hAnsi="Times New Roman"/>
          <w:sz w:val="24"/>
          <w:szCs w:val="24"/>
        </w:rPr>
        <w:t>КИМ разработаны с учётом положения о том, что результатом освоения учебной программы по учебному предмету является сформированность планируемых предметных  результатов (минимальный и достаточный уровень)</w:t>
      </w:r>
    </w:p>
    <w:p w:rsidR="003962F9" w:rsidRDefault="003962F9" w:rsidP="003962F9">
      <w:pPr>
        <w:pStyle w:val="a7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3962F9" w:rsidRPr="00B3018F" w:rsidRDefault="003962F9" w:rsidP="003962F9">
      <w:pPr>
        <w:pStyle w:val="a7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3018F">
        <w:rPr>
          <w:rFonts w:ascii="Times New Roman" w:hAnsi="Times New Roman"/>
          <w:b/>
          <w:sz w:val="24"/>
          <w:szCs w:val="24"/>
        </w:rPr>
        <w:t>Характеристика структуры и содержание КИМ.</w:t>
      </w:r>
    </w:p>
    <w:p w:rsidR="003962F9" w:rsidRPr="00B3018F" w:rsidRDefault="003962F9" w:rsidP="003962F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018F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математике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018F">
        <w:rPr>
          <w:rFonts w:ascii="Times New Roman" w:hAnsi="Times New Roman" w:cs="Times New Roman"/>
          <w:sz w:val="24"/>
          <w:szCs w:val="24"/>
        </w:rPr>
        <w:t xml:space="preserve">  классе содержит </w:t>
      </w:r>
      <w:r w:rsidRPr="00B3018F">
        <w:rPr>
          <w:rFonts w:ascii="Times New Roman" w:hAnsi="Times New Roman" w:cs="Times New Roman"/>
          <w:bCs/>
          <w:sz w:val="24"/>
          <w:szCs w:val="24"/>
        </w:rPr>
        <w:t xml:space="preserve">типовое контрольное задание: контрольная работа в 2 вариантах </w:t>
      </w:r>
      <w:r w:rsidRPr="00B3018F">
        <w:rPr>
          <w:rFonts w:ascii="Times New Roman" w:hAnsi="Times New Roman" w:cs="Times New Roman"/>
          <w:sz w:val="24"/>
          <w:szCs w:val="24"/>
        </w:rPr>
        <w:t>(минимальный и достаточный уровень).</w:t>
      </w:r>
      <w:r w:rsidRPr="00B301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Варианты контрольных работ распечатываются индивидуально для каждого ребёнка с учетом индивидуальных особенностей обучающихся  (шрифт - 16).</w:t>
      </w:r>
    </w:p>
    <w:p w:rsidR="003962F9" w:rsidRPr="00B3018F" w:rsidRDefault="003962F9" w:rsidP="003962F9">
      <w:pPr>
        <w:pStyle w:val="a8"/>
        <w:rPr>
          <w:rFonts w:ascii="Times New Roman" w:hAnsi="Times New Roman"/>
          <w:sz w:val="24"/>
          <w:szCs w:val="24"/>
        </w:rPr>
      </w:pPr>
      <w:r w:rsidRPr="00B3018F">
        <w:rPr>
          <w:rFonts w:ascii="Times New Roman" w:hAnsi="Times New Roman"/>
          <w:b/>
          <w:sz w:val="24"/>
          <w:szCs w:val="24"/>
        </w:rPr>
        <w:t>Форма проведения</w:t>
      </w:r>
      <w:r w:rsidRPr="00B3018F">
        <w:rPr>
          <w:rFonts w:ascii="Times New Roman" w:hAnsi="Times New Roman"/>
          <w:sz w:val="24"/>
          <w:szCs w:val="24"/>
        </w:rPr>
        <w:t>: итоговая контрольная работа.</w:t>
      </w:r>
    </w:p>
    <w:p w:rsidR="003962F9" w:rsidRPr="00B3018F" w:rsidRDefault="003962F9" w:rsidP="003962F9">
      <w:pPr>
        <w:pStyle w:val="a8"/>
        <w:rPr>
          <w:rFonts w:ascii="Times New Roman" w:hAnsi="Times New Roman"/>
          <w:sz w:val="24"/>
          <w:szCs w:val="24"/>
        </w:rPr>
      </w:pPr>
      <w:r w:rsidRPr="00B3018F">
        <w:rPr>
          <w:rFonts w:ascii="Times New Roman" w:hAnsi="Times New Roman"/>
          <w:b/>
          <w:sz w:val="24"/>
          <w:szCs w:val="24"/>
        </w:rPr>
        <w:t>Время выполнения:</w:t>
      </w:r>
      <w:r w:rsidRPr="00B3018F">
        <w:rPr>
          <w:rFonts w:ascii="Times New Roman" w:hAnsi="Times New Roman"/>
          <w:sz w:val="24"/>
          <w:szCs w:val="24"/>
        </w:rPr>
        <w:t xml:space="preserve"> 40 минут.</w:t>
      </w:r>
    </w:p>
    <w:p w:rsidR="003962F9" w:rsidRPr="00F9442D" w:rsidRDefault="003962F9" w:rsidP="003962F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42D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3962F9" w:rsidRPr="00F9442D" w:rsidRDefault="003962F9" w:rsidP="003962F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42D">
        <w:rPr>
          <w:rFonts w:ascii="Times New Roman" w:hAnsi="Times New Roman" w:cs="Times New Roman"/>
          <w:b/>
          <w:bCs/>
          <w:sz w:val="24"/>
          <w:szCs w:val="24"/>
        </w:rPr>
        <w:t>Планируемых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предметных </w:t>
      </w:r>
      <w:r w:rsidRPr="00F9442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освоения основной образовательной программы начального общего образования по математике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2F9" w:rsidRPr="008970FB" w:rsidRDefault="003962F9" w:rsidP="003962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2D">
        <w:rPr>
          <w:rFonts w:ascii="Times New Roman" w:hAnsi="Times New Roman" w:cs="Times New Roman"/>
          <w:b/>
          <w:bCs/>
          <w:sz w:val="24"/>
          <w:szCs w:val="24"/>
        </w:rPr>
        <w:t>Перечень элементов предметного содержания, проверяемых в контрольной работе</w:t>
      </w:r>
    </w:p>
    <w:p w:rsidR="003962F9" w:rsidRPr="00F9442D" w:rsidRDefault="003962F9" w:rsidP="003962F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9442D">
        <w:rPr>
          <w:rFonts w:ascii="Times New Roman" w:hAnsi="Times New Roman" w:cs="Times New Roman"/>
          <w:bCs/>
          <w:sz w:val="24"/>
          <w:szCs w:val="24"/>
        </w:rPr>
        <w:t>Перечень элементов содержания, проверяемых на промежуточной (годовой) аттестации по математике представлен в таблице 1.</w:t>
      </w:r>
    </w:p>
    <w:p w:rsidR="003962F9" w:rsidRPr="00F9442D" w:rsidRDefault="003962F9" w:rsidP="003962F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  <w:sz w:val="24"/>
          <w:szCs w:val="24"/>
        </w:rPr>
      </w:pPr>
      <w:r w:rsidRPr="00F9442D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3"/>
        <w:gridCol w:w="2385"/>
        <w:gridCol w:w="6518"/>
      </w:tblGrid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содержания,</w:t>
            </w:r>
          </w:p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проверяемые на промежуточной (годовой) аттестации</w:t>
            </w:r>
          </w:p>
        </w:tc>
      </w:tr>
      <w:tr w:rsidR="003962F9" w:rsidRPr="00F9442D" w:rsidTr="00D92BF6">
        <w:tc>
          <w:tcPr>
            <w:tcW w:w="10206" w:type="dxa"/>
            <w:gridSpan w:val="3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/>
                <w:bCs/>
              </w:rPr>
              <w:t xml:space="preserve">       1              Раздел «</w:t>
            </w:r>
            <w:r w:rsidRPr="006E4E76">
              <w:rPr>
                <w:b/>
              </w:rPr>
              <w:t>Арифметические задачи</w:t>
            </w:r>
            <w:r w:rsidRPr="00F9442D">
              <w:rPr>
                <w:b/>
                <w:bCs/>
              </w:rPr>
              <w:t>»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 xml:space="preserve"> Умение решать текстовую задачу в два  действия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>Умение решать текстовую задачу в одно  действие</w:t>
            </w:r>
          </w:p>
        </w:tc>
      </w:tr>
      <w:tr w:rsidR="003962F9" w:rsidRPr="00F9442D" w:rsidTr="00D92BF6">
        <w:tc>
          <w:tcPr>
            <w:tcW w:w="10206" w:type="dxa"/>
            <w:gridSpan w:val="3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/>
                <w:bCs/>
              </w:rPr>
              <w:t xml:space="preserve">      2               Раздел «Арифметические действия»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>Умение применять алгоритмы письменного сложения, вычитания, деления и умножения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 w:rsidRPr="00F9442D">
              <w:rPr>
                <w:bCs/>
              </w:rPr>
              <w:t>Умение решать составные выражения, применяя правило о порядке действий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 w:rsidRPr="00F9442D">
              <w:rPr>
                <w:bCs/>
              </w:rPr>
              <w:t>Умение сравнивать результаты выражений</w:t>
            </w:r>
          </w:p>
        </w:tc>
      </w:tr>
      <w:tr w:rsidR="003962F9" w:rsidRPr="00F9442D" w:rsidTr="00D92BF6">
        <w:tc>
          <w:tcPr>
            <w:tcW w:w="10206" w:type="dxa"/>
            <w:gridSpan w:val="3"/>
          </w:tcPr>
          <w:p w:rsidR="003962F9" w:rsidRPr="00BE0EDE" w:rsidRDefault="003962F9" w:rsidP="00D92BF6">
            <w:pPr>
              <w:pStyle w:val="Default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3              </w:t>
            </w:r>
            <w:r w:rsidRPr="00F9442D">
              <w:rPr>
                <w:b/>
                <w:bCs/>
              </w:rPr>
              <w:t xml:space="preserve"> Раздел</w:t>
            </w:r>
            <w:r>
              <w:rPr>
                <w:b/>
                <w:bCs/>
              </w:rPr>
              <w:t xml:space="preserve"> «</w:t>
            </w:r>
            <w:r w:rsidRPr="006E4E76">
              <w:rPr>
                <w:b/>
              </w:rPr>
              <w:t>Единицы измерения и их соотношения</w:t>
            </w:r>
            <w:r>
              <w:rPr>
                <w:b/>
              </w:rPr>
              <w:t>»</w:t>
            </w:r>
          </w:p>
        </w:tc>
      </w:tr>
      <w:tr w:rsidR="003962F9" w:rsidRPr="00F9442D" w:rsidTr="00D92BF6">
        <w:trPr>
          <w:trHeight w:val="278"/>
        </w:trPr>
        <w:tc>
          <w:tcPr>
            <w:tcW w:w="1303" w:type="dxa"/>
          </w:tcPr>
          <w:p w:rsidR="003962F9" w:rsidRDefault="003962F9" w:rsidP="00D92BF6">
            <w:pPr>
              <w:pStyle w:val="Default"/>
              <w:ind w:left="720"/>
              <w:rPr>
                <w:b/>
                <w:bCs/>
              </w:rPr>
            </w:pPr>
          </w:p>
        </w:tc>
        <w:tc>
          <w:tcPr>
            <w:tcW w:w="2385" w:type="dxa"/>
          </w:tcPr>
          <w:p w:rsidR="003962F9" w:rsidRPr="00BE0EDE" w:rsidRDefault="003962F9" w:rsidP="00D92BF6">
            <w:pPr>
              <w:pStyle w:val="Default"/>
              <w:ind w:left="72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BE0EDE">
              <w:rPr>
                <w:bCs/>
              </w:rPr>
              <w:t>3.1</w:t>
            </w:r>
          </w:p>
        </w:tc>
        <w:tc>
          <w:tcPr>
            <w:tcW w:w="6518" w:type="dxa"/>
          </w:tcPr>
          <w:p w:rsidR="003962F9" w:rsidRPr="00A07EF7" w:rsidRDefault="003962F9" w:rsidP="00D92BF6">
            <w:pPr>
              <w:pStyle w:val="30"/>
              <w:shd w:val="clear" w:color="auto" w:fill="auto"/>
              <w:spacing w:after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A96D60">
              <w:rPr>
                <w:sz w:val="24"/>
                <w:szCs w:val="24"/>
              </w:rPr>
              <w:t>Сравнение чисел, полученных при измерении величин одной мерой: стоимости, длины, массы, емкости, времени (в пределах 100).</w:t>
            </w:r>
          </w:p>
        </w:tc>
      </w:tr>
      <w:tr w:rsidR="003962F9" w:rsidRPr="00F9442D" w:rsidTr="00D92BF6">
        <w:tc>
          <w:tcPr>
            <w:tcW w:w="10206" w:type="dxa"/>
            <w:gridSpan w:val="3"/>
          </w:tcPr>
          <w:p w:rsidR="003962F9" w:rsidRPr="00F9442D" w:rsidRDefault="003962F9" w:rsidP="00D92BF6">
            <w:pPr>
              <w:pStyle w:val="Default"/>
              <w:ind w:left="284"/>
              <w:rPr>
                <w:b/>
                <w:bCs/>
              </w:rPr>
            </w:pPr>
            <w:r w:rsidRPr="00F944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4</w:t>
            </w:r>
            <w:r w:rsidRPr="00F9442D">
              <w:rPr>
                <w:b/>
                <w:bCs/>
              </w:rPr>
              <w:t xml:space="preserve">           Раздел «</w:t>
            </w:r>
            <w:r w:rsidRPr="006E4E76">
              <w:rPr>
                <w:b/>
              </w:rPr>
              <w:t>Геометрический материал</w:t>
            </w:r>
            <w:r w:rsidRPr="00F9442D">
              <w:rPr>
                <w:b/>
                <w:bCs/>
              </w:rPr>
              <w:t>»</w:t>
            </w:r>
          </w:p>
        </w:tc>
      </w:tr>
      <w:tr w:rsidR="003962F9" w:rsidRPr="00F9442D" w:rsidTr="00D92BF6">
        <w:tc>
          <w:tcPr>
            <w:tcW w:w="1303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962F9" w:rsidRPr="00F9442D" w:rsidRDefault="003962F9" w:rsidP="00D92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18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 xml:space="preserve">Умение   </w:t>
            </w:r>
            <w:r w:rsidRPr="00F9442D">
              <w:t xml:space="preserve"> выполнять с помощью линейки</w:t>
            </w:r>
            <w:r>
              <w:t xml:space="preserve"> </w:t>
            </w:r>
            <w:r w:rsidRPr="00F9442D">
              <w:t xml:space="preserve"> построение геометрических фигур с заданными измерениями  </w:t>
            </w:r>
            <w:r>
              <w:t>(п</w:t>
            </w:r>
            <w:r w:rsidRPr="00A96D60">
              <w:t>остроение отрезка, длина которого больше, меньше длины данного отрезка</w:t>
            </w:r>
            <w:r>
              <w:t>)</w:t>
            </w:r>
          </w:p>
        </w:tc>
      </w:tr>
    </w:tbl>
    <w:p w:rsidR="003962F9" w:rsidRDefault="003962F9" w:rsidP="003962F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3962F9" w:rsidRDefault="003962F9" w:rsidP="003962F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3962F9" w:rsidRPr="00F9442D" w:rsidRDefault="003962F9" w:rsidP="003962F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9442D">
        <w:rPr>
          <w:rFonts w:ascii="Times New Roman" w:eastAsia="Calibri" w:hAnsi="Times New Roman" w:cs="Times New Roman"/>
          <w:sz w:val="24"/>
          <w:szCs w:val="24"/>
        </w:rPr>
        <w:t>Перечень умений, характеризующих достижение планируемых (минимального и достаточного уровня) предметных  результатов представлен в таблице 2</w:t>
      </w:r>
    </w:p>
    <w:p w:rsidR="003962F9" w:rsidRPr="00F9442D" w:rsidRDefault="003962F9" w:rsidP="003962F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9442D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961"/>
        <w:gridCol w:w="1559"/>
      </w:tblGrid>
      <w:tr w:rsidR="003962F9" w:rsidRPr="00F9442D" w:rsidTr="00D92BF6">
        <w:tc>
          <w:tcPr>
            <w:tcW w:w="709" w:type="dxa"/>
          </w:tcPr>
          <w:p w:rsidR="003962F9" w:rsidRPr="00F9442D" w:rsidRDefault="003962F9" w:rsidP="00D92BF6">
            <w:pPr>
              <w:pStyle w:val="a6"/>
              <w:spacing w:line="368" w:lineRule="atLeast"/>
            </w:pPr>
            <w:r w:rsidRPr="00F9442D">
              <w:rPr>
                <w:b/>
              </w:rPr>
              <w:t>Код</w:t>
            </w:r>
          </w:p>
        </w:tc>
        <w:tc>
          <w:tcPr>
            <w:tcW w:w="2977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4961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Блоки АООП 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F9442D">
              <w:rPr>
                <w:b/>
              </w:rPr>
              <w:t>Уровень</w:t>
            </w:r>
          </w:p>
        </w:tc>
      </w:tr>
      <w:tr w:rsidR="003962F9" w:rsidRPr="00F9442D" w:rsidTr="00D92BF6">
        <w:tc>
          <w:tcPr>
            <w:tcW w:w="10206" w:type="dxa"/>
            <w:gridSpan w:val="4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rPr>
                <w:b/>
                <w:bCs/>
              </w:rPr>
              <w:t>Раздел «</w:t>
            </w:r>
            <w:r w:rsidRPr="006E4E76">
              <w:rPr>
                <w:b/>
              </w:rPr>
              <w:t>Арифметические задачи</w:t>
            </w:r>
            <w:r w:rsidRPr="00F9442D">
              <w:rPr>
                <w:b/>
                <w:bCs/>
              </w:rPr>
              <w:t>»</w:t>
            </w:r>
          </w:p>
        </w:tc>
      </w:tr>
      <w:tr w:rsidR="003962F9" w:rsidRPr="00F9442D" w:rsidTr="00D92BF6">
        <w:tc>
          <w:tcPr>
            <w:tcW w:w="70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  <w:r w:rsidRPr="00F9442D">
              <w:t>1.1</w:t>
            </w:r>
          </w:p>
        </w:tc>
        <w:tc>
          <w:tcPr>
            <w:tcW w:w="2977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 xml:space="preserve">Умение решать </w:t>
            </w:r>
            <w:r>
              <w:rPr>
                <w:bCs/>
              </w:rPr>
              <w:t xml:space="preserve">простую арифметическую  </w:t>
            </w:r>
            <w:r w:rsidRPr="00F9442D">
              <w:rPr>
                <w:bCs/>
              </w:rPr>
              <w:t xml:space="preserve"> задачу  </w:t>
            </w:r>
          </w:p>
        </w:tc>
        <w:tc>
          <w:tcPr>
            <w:tcW w:w="4961" w:type="dxa"/>
          </w:tcPr>
          <w:p w:rsidR="003962F9" w:rsidRPr="008970FB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ход решения задачи, </w:t>
            </w:r>
            <w:r>
              <w:t>о</w:t>
            </w: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хода решения и реальность ответа на вопрос задачи.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t>М</w:t>
            </w:r>
          </w:p>
        </w:tc>
      </w:tr>
      <w:tr w:rsidR="003962F9" w:rsidRPr="00F9442D" w:rsidTr="00D92BF6">
        <w:tc>
          <w:tcPr>
            <w:tcW w:w="70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  <w:r>
              <w:t>1.2</w:t>
            </w:r>
          </w:p>
        </w:tc>
        <w:tc>
          <w:tcPr>
            <w:tcW w:w="2977" w:type="dxa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 w:rsidRPr="00F9442D">
              <w:rPr>
                <w:bCs/>
              </w:rPr>
              <w:t xml:space="preserve">  Умение решать </w:t>
            </w:r>
            <w:r>
              <w:rPr>
                <w:bCs/>
              </w:rPr>
              <w:t xml:space="preserve"> </w:t>
            </w:r>
            <w:r w:rsidRPr="00F9442D">
              <w:rPr>
                <w:bCs/>
              </w:rPr>
              <w:t xml:space="preserve"> </w:t>
            </w:r>
            <w:r>
              <w:rPr>
                <w:bCs/>
              </w:rPr>
              <w:t xml:space="preserve">арифметическую  </w:t>
            </w:r>
            <w:r w:rsidRPr="00F9442D">
              <w:rPr>
                <w:bCs/>
              </w:rPr>
              <w:t>задачу в два   действия</w:t>
            </w:r>
          </w:p>
        </w:tc>
        <w:tc>
          <w:tcPr>
            <w:tcW w:w="4961" w:type="dxa"/>
          </w:tcPr>
          <w:p w:rsidR="003962F9" w:rsidRPr="00F9442D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 xml:space="preserve">ать арифметическим способом (в 2 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 </w:t>
            </w:r>
            <w:r w:rsidRPr="00F9442D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задачи, связанные с повседневной жизнью;</w:t>
            </w:r>
          </w:p>
          <w:p w:rsidR="003962F9" w:rsidRPr="00F9442D" w:rsidRDefault="003962F9" w:rsidP="00D92BF6">
            <w:pPr>
              <w:pStyle w:val="a6"/>
              <w:spacing w:before="0" w:beforeAutospacing="0" w:after="0" w:afterAutospacing="0"/>
            </w:pPr>
            <w:r>
              <w:t>О</w:t>
            </w:r>
            <w:r w:rsidRPr="00F9442D">
              <w:t>ценивать правильность хода решения и реальность ответа на вопрос задачи.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t>Д</w:t>
            </w:r>
          </w:p>
        </w:tc>
      </w:tr>
      <w:tr w:rsidR="003962F9" w:rsidRPr="00F9442D" w:rsidTr="00D92BF6">
        <w:tc>
          <w:tcPr>
            <w:tcW w:w="10206" w:type="dxa"/>
            <w:gridSpan w:val="4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rPr>
                <w:b/>
                <w:bCs/>
              </w:rPr>
              <w:t>Раздел «Арифметические действия»</w:t>
            </w:r>
          </w:p>
        </w:tc>
      </w:tr>
      <w:tr w:rsidR="003962F9" w:rsidRPr="00F9442D" w:rsidTr="00D92BF6">
        <w:tc>
          <w:tcPr>
            <w:tcW w:w="70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  <w:r w:rsidRPr="00F9442D">
              <w:t>2.2</w:t>
            </w:r>
          </w:p>
        </w:tc>
        <w:tc>
          <w:tcPr>
            <w:tcW w:w="2977" w:type="dxa"/>
          </w:tcPr>
          <w:p w:rsidR="003962F9" w:rsidRPr="00F9442D" w:rsidRDefault="003962F9" w:rsidP="00D92BF6">
            <w:pPr>
              <w:pStyle w:val="Default"/>
              <w:ind w:left="284"/>
            </w:pPr>
            <w:r w:rsidRPr="00F9442D">
              <w:rPr>
                <w:bCs/>
              </w:rPr>
              <w:t>Умение применять алгоритмы письменного сложения, вычитания, умножения и деления</w:t>
            </w:r>
          </w:p>
        </w:tc>
        <w:tc>
          <w:tcPr>
            <w:tcW w:w="4961" w:type="dxa"/>
          </w:tcPr>
          <w:p w:rsidR="003962F9" w:rsidRPr="00F9442D" w:rsidRDefault="003962F9" w:rsidP="00D92BF6">
            <w:pPr>
              <w:pStyle w:val="a6"/>
              <w:spacing w:before="0" w:beforeAutospacing="0" w:after="0" w:afterAutospacing="0"/>
            </w:pPr>
            <w:r w:rsidRPr="00F9442D">
              <w:t>Выполнять письменно действия с многозначными числами (сложение, вычитание, умножение и деление) с использованием таблиц сложения, умножения,  алгоритмов письменных арифметических действий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t>М</w:t>
            </w:r>
          </w:p>
        </w:tc>
      </w:tr>
      <w:tr w:rsidR="003962F9" w:rsidRPr="00F9442D" w:rsidTr="00D92BF6">
        <w:tc>
          <w:tcPr>
            <w:tcW w:w="70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</w:p>
        </w:tc>
        <w:tc>
          <w:tcPr>
            <w:tcW w:w="2977" w:type="dxa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 w:rsidRPr="00F9442D">
              <w:rPr>
                <w:bCs/>
              </w:rPr>
              <w:t>Умение решать составные выражения, применяя правило о порядке действий</w:t>
            </w:r>
          </w:p>
        </w:tc>
        <w:tc>
          <w:tcPr>
            <w:tcW w:w="4961" w:type="dxa"/>
          </w:tcPr>
          <w:p w:rsidR="003962F9" w:rsidRPr="00887AA4" w:rsidRDefault="003962F9" w:rsidP="00D92BF6">
            <w:pPr>
              <w:pStyle w:val="a6"/>
              <w:spacing w:before="0" w:beforeAutospacing="0" w:after="0" w:afterAutospacing="0"/>
            </w:pPr>
            <w:r w:rsidRPr="00887AA4">
              <w:t>Выполнять письменно действия с многозначными числами (сложение, вычитание, умножение и деление) с использованием таблиц сложения, умножения,  алгоритмов письменных арифметических действий  вычислять значение числового выражения  (содержащего 2 арифметических действия, со скобками и без скобок)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before="0" w:beforeAutospacing="0" w:after="0" w:afterAutospacing="0" w:line="220" w:lineRule="atLeast"/>
              <w:ind w:left="284"/>
              <w:jc w:val="center"/>
            </w:pPr>
            <w:r w:rsidRPr="00F9442D">
              <w:t>Д</w:t>
            </w:r>
          </w:p>
        </w:tc>
      </w:tr>
      <w:tr w:rsidR="003962F9" w:rsidRPr="00F9442D" w:rsidTr="00D92BF6">
        <w:tc>
          <w:tcPr>
            <w:tcW w:w="10206" w:type="dxa"/>
            <w:gridSpan w:val="4"/>
          </w:tcPr>
          <w:p w:rsidR="003962F9" w:rsidRPr="00887AA4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887AA4">
              <w:rPr>
                <w:b/>
                <w:bCs/>
              </w:rPr>
              <w:t xml:space="preserve"> Раздел «</w:t>
            </w:r>
            <w:r w:rsidRPr="00887AA4">
              <w:rPr>
                <w:b/>
              </w:rPr>
              <w:t>Единицы измерения и их соотношения»</w:t>
            </w:r>
          </w:p>
        </w:tc>
      </w:tr>
      <w:tr w:rsidR="003962F9" w:rsidRPr="00F9442D" w:rsidTr="00D92BF6">
        <w:trPr>
          <w:trHeight w:val="1103"/>
        </w:trPr>
        <w:tc>
          <w:tcPr>
            <w:tcW w:w="709" w:type="dxa"/>
            <w:vMerge w:val="restart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  <w:r w:rsidRPr="00F9442D">
              <w:t>3.2</w:t>
            </w:r>
          </w:p>
        </w:tc>
        <w:tc>
          <w:tcPr>
            <w:tcW w:w="2977" w:type="dxa"/>
            <w:vMerge w:val="restart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>
              <w:t>Умение  с</w:t>
            </w:r>
            <w:r w:rsidRPr="00A96D60">
              <w:t>равн</w:t>
            </w:r>
            <w:r>
              <w:t>ивать  чис</w:t>
            </w:r>
            <w:r w:rsidRPr="00A96D60">
              <w:t>л</w:t>
            </w:r>
            <w:r>
              <w:t>а</w:t>
            </w:r>
            <w:r w:rsidRPr="00A96D60">
              <w:t>, полученны</w:t>
            </w:r>
            <w:r>
              <w:t xml:space="preserve">е </w:t>
            </w:r>
            <w:r w:rsidRPr="00A96D60">
              <w:t xml:space="preserve"> при измерении величин одной мерой: стоимости, длины, массы, емкости, времени (в пределах 100).</w:t>
            </w:r>
          </w:p>
        </w:tc>
        <w:tc>
          <w:tcPr>
            <w:tcW w:w="4961" w:type="dxa"/>
          </w:tcPr>
          <w:p w:rsidR="003962F9" w:rsidRPr="00887AA4" w:rsidRDefault="003962F9" w:rsidP="00D9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равнивать  числа, полученные  при измерении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мерой: стоимости, длины 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(в пределах 100).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F9442D">
              <w:t>М</w:t>
            </w:r>
          </w:p>
        </w:tc>
      </w:tr>
      <w:tr w:rsidR="003962F9" w:rsidRPr="00F9442D" w:rsidTr="00D92BF6">
        <w:trPr>
          <w:trHeight w:val="1102"/>
        </w:trPr>
        <w:tc>
          <w:tcPr>
            <w:tcW w:w="709" w:type="dxa"/>
            <w:vMerge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</w:p>
        </w:tc>
        <w:tc>
          <w:tcPr>
            <w:tcW w:w="2977" w:type="dxa"/>
            <w:vMerge/>
          </w:tcPr>
          <w:p w:rsidR="003962F9" w:rsidRDefault="003962F9" w:rsidP="00D92BF6">
            <w:pPr>
              <w:pStyle w:val="Default"/>
              <w:ind w:left="284"/>
            </w:pPr>
          </w:p>
        </w:tc>
        <w:tc>
          <w:tcPr>
            <w:tcW w:w="4961" w:type="dxa"/>
          </w:tcPr>
          <w:p w:rsidR="003962F9" w:rsidRPr="00887AA4" w:rsidRDefault="003962F9" w:rsidP="00D9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равнивать  числа, полученные  при измерении величин одной мерой: 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100)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F9442D">
              <w:t>Д</w:t>
            </w:r>
          </w:p>
        </w:tc>
      </w:tr>
      <w:tr w:rsidR="003962F9" w:rsidRPr="00F9442D" w:rsidTr="00D92BF6">
        <w:tc>
          <w:tcPr>
            <w:tcW w:w="10206" w:type="dxa"/>
            <w:gridSpan w:val="4"/>
          </w:tcPr>
          <w:p w:rsidR="003962F9" w:rsidRPr="00887AA4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887AA4">
              <w:rPr>
                <w:b/>
                <w:bCs/>
              </w:rPr>
              <w:t>Раздел «</w:t>
            </w:r>
            <w:r w:rsidRPr="00887AA4">
              <w:rPr>
                <w:b/>
              </w:rPr>
              <w:t>Геометрический материал</w:t>
            </w:r>
            <w:r w:rsidRPr="00887AA4">
              <w:rPr>
                <w:b/>
                <w:bCs/>
              </w:rPr>
              <w:t>»</w:t>
            </w:r>
          </w:p>
        </w:tc>
      </w:tr>
      <w:tr w:rsidR="003962F9" w:rsidRPr="00F9442D" w:rsidTr="00D92BF6">
        <w:trPr>
          <w:trHeight w:val="825"/>
        </w:trPr>
        <w:tc>
          <w:tcPr>
            <w:tcW w:w="709" w:type="dxa"/>
            <w:vMerge w:val="restart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  <w:r w:rsidRPr="00F9442D">
              <w:t>4.1</w:t>
            </w:r>
          </w:p>
        </w:tc>
        <w:tc>
          <w:tcPr>
            <w:tcW w:w="2977" w:type="dxa"/>
            <w:vMerge w:val="restart"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  <w:r>
              <w:t xml:space="preserve"> </w:t>
            </w:r>
            <w:r w:rsidRPr="00F9442D">
              <w:t xml:space="preserve">  </w:t>
            </w:r>
            <w:r w:rsidRPr="00450B05">
              <w:rPr>
                <w:bCs/>
              </w:rPr>
              <w:t xml:space="preserve">Умение  </w:t>
            </w:r>
            <w:r w:rsidRPr="00450B05">
              <w:t xml:space="preserve"> выполнять с помощью линейки, угольника построение </w:t>
            </w:r>
            <w:r>
              <w:t>отрезка</w:t>
            </w:r>
            <w:r w:rsidRPr="00450B05">
              <w:t xml:space="preserve">  </w:t>
            </w:r>
          </w:p>
        </w:tc>
        <w:tc>
          <w:tcPr>
            <w:tcW w:w="4961" w:type="dxa"/>
          </w:tcPr>
          <w:p w:rsidR="003962F9" w:rsidRPr="00887AA4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ыполнять с помощью линейки, угольника построение геометрических фигур с заданными измерениями  (в одной мере)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F9442D">
              <w:t xml:space="preserve"> М</w:t>
            </w:r>
          </w:p>
        </w:tc>
      </w:tr>
      <w:tr w:rsidR="003962F9" w:rsidRPr="00F9442D" w:rsidTr="00D92BF6">
        <w:trPr>
          <w:trHeight w:val="825"/>
        </w:trPr>
        <w:tc>
          <w:tcPr>
            <w:tcW w:w="709" w:type="dxa"/>
            <w:vMerge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</w:pPr>
          </w:p>
        </w:tc>
        <w:tc>
          <w:tcPr>
            <w:tcW w:w="2977" w:type="dxa"/>
            <w:vMerge/>
          </w:tcPr>
          <w:p w:rsidR="003962F9" w:rsidRPr="00F9442D" w:rsidRDefault="003962F9" w:rsidP="00D92BF6">
            <w:pPr>
              <w:pStyle w:val="Default"/>
              <w:ind w:left="284"/>
              <w:rPr>
                <w:bCs/>
              </w:rPr>
            </w:pPr>
          </w:p>
        </w:tc>
        <w:tc>
          <w:tcPr>
            <w:tcW w:w="4961" w:type="dxa"/>
          </w:tcPr>
          <w:p w:rsidR="003962F9" w:rsidRPr="00887AA4" w:rsidRDefault="003962F9" w:rsidP="00D9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AA4">
              <w:rPr>
                <w:rFonts w:ascii="Times New Roman" w:hAnsi="Times New Roman" w:cs="Times New Roman"/>
                <w:sz w:val="24"/>
                <w:szCs w:val="24"/>
              </w:rPr>
              <w:t>ыполнять с помощью линейки, угольника построение геометрических фигур с заданными измерениями  (в двух мерах)</w:t>
            </w:r>
          </w:p>
        </w:tc>
        <w:tc>
          <w:tcPr>
            <w:tcW w:w="1559" w:type="dxa"/>
          </w:tcPr>
          <w:p w:rsidR="003962F9" w:rsidRPr="00F9442D" w:rsidRDefault="003962F9" w:rsidP="00D92BF6">
            <w:pPr>
              <w:pStyle w:val="a6"/>
              <w:spacing w:line="368" w:lineRule="atLeast"/>
              <w:ind w:left="284"/>
              <w:jc w:val="center"/>
            </w:pPr>
            <w:r w:rsidRPr="00F9442D">
              <w:t>Д</w:t>
            </w:r>
          </w:p>
        </w:tc>
      </w:tr>
    </w:tbl>
    <w:p w:rsidR="003962F9" w:rsidRPr="005721AD" w:rsidRDefault="003962F9" w:rsidP="003962F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962F9" w:rsidRPr="00F9442D" w:rsidRDefault="003962F9" w:rsidP="003962F9">
      <w:pPr>
        <w:pStyle w:val="a7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F9442D">
        <w:rPr>
          <w:rFonts w:ascii="Times New Roman" w:hAnsi="Times New Roman"/>
          <w:b/>
          <w:bCs/>
          <w:sz w:val="24"/>
          <w:szCs w:val="24"/>
        </w:rPr>
        <w:t xml:space="preserve">Дополнительные материалы и оборудование.                                                  </w:t>
      </w:r>
    </w:p>
    <w:p w:rsidR="003962F9" w:rsidRPr="00F9442D" w:rsidRDefault="003962F9" w:rsidP="003962F9">
      <w:pPr>
        <w:pStyle w:val="a7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F9442D">
        <w:rPr>
          <w:rFonts w:ascii="Times New Roman" w:hAnsi="Times New Roman"/>
          <w:iCs/>
          <w:sz w:val="24"/>
          <w:szCs w:val="24"/>
        </w:rPr>
        <w:t>Дополнительные материалы и оборудование не используются.</w:t>
      </w:r>
      <w:r w:rsidRPr="00F9442D">
        <w:rPr>
          <w:rFonts w:ascii="Times New Roman" w:hAnsi="Times New Roman"/>
          <w:b/>
          <w:sz w:val="24"/>
          <w:szCs w:val="24"/>
        </w:rPr>
        <w:t xml:space="preserve"> </w:t>
      </w:r>
    </w:p>
    <w:p w:rsidR="008B4F66" w:rsidRPr="00F9442D" w:rsidRDefault="008B4F66" w:rsidP="008B4F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8B4F66" w:rsidRPr="00F9442D" w:rsidSect="008B4F66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207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3660FDE"/>
    <w:multiLevelType w:val="hybridMultilevel"/>
    <w:tmpl w:val="A38DBD31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D923AA"/>
    <w:multiLevelType w:val="hybridMultilevel"/>
    <w:tmpl w:val="06E61B3C"/>
    <w:lvl w:ilvl="0" w:tplc="60DC5BF4">
      <w:start w:val="16"/>
      <w:numFmt w:val="decimal"/>
      <w:lvlText w:val="%1"/>
      <w:lvlJc w:val="left"/>
      <w:pPr>
        <w:ind w:left="5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9896DAA"/>
    <w:multiLevelType w:val="hybridMultilevel"/>
    <w:tmpl w:val="DCA64946"/>
    <w:lvl w:ilvl="0" w:tplc="E5322D5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B2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4E36"/>
    <w:multiLevelType w:val="hybridMultilevel"/>
    <w:tmpl w:val="852699B0"/>
    <w:lvl w:ilvl="0" w:tplc="01E29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F6B82"/>
    <w:multiLevelType w:val="hybridMultilevel"/>
    <w:tmpl w:val="DF2C5258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E44BA"/>
    <w:multiLevelType w:val="hybridMultilevel"/>
    <w:tmpl w:val="8D686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7C1EBE"/>
    <w:multiLevelType w:val="hybridMultilevel"/>
    <w:tmpl w:val="3B627752"/>
    <w:lvl w:ilvl="0" w:tplc="791C9B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5B64"/>
    <w:multiLevelType w:val="hybridMultilevel"/>
    <w:tmpl w:val="705CE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5DD"/>
    <w:multiLevelType w:val="hybridMultilevel"/>
    <w:tmpl w:val="4A44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96C"/>
    <w:multiLevelType w:val="multilevel"/>
    <w:tmpl w:val="CAF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2CA7DF5"/>
    <w:multiLevelType w:val="hybridMultilevel"/>
    <w:tmpl w:val="5CC0B6CA"/>
    <w:lvl w:ilvl="0" w:tplc="F020B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A6E6C"/>
    <w:multiLevelType w:val="hybridMultilevel"/>
    <w:tmpl w:val="E9CA984E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027B6"/>
    <w:multiLevelType w:val="hybridMultilevel"/>
    <w:tmpl w:val="AA8E7492"/>
    <w:lvl w:ilvl="0" w:tplc="1166D2BA">
      <w:start w:val="25"/>
      <w:numFmt w:val="decimal"/>
      <w:lvlText w:val="%1"/>
      <w:lvlJc w:val="left"/>
      <w:pPr>
        <w:ind w:left="510" w:hanging="360"/>
      </w:pPr>
      <w:rPr>
        <w:rFonts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49895D30"/>
    <w:multiLevelType w:val="hybridMultilevel"/>
    <w:tmpl w:val="2BEEB9B0"/>
    <w:lvl w:ilvl="0" w:tplc="7D1E82CC">
      <w:start w:val="215"/>
      <w:numFmt w:val="decimal"/>
      <w:lvlText w:val="%1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DD82C43"/>
    <w:multiLevelType w:val="hybridMultilevel"/>
    <w:tmpl w:val="33EAEC8A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DE01"/>
    <w:multiLevelType w:val="hybridMultilevel"/>
    <w:tmpl w:val="A38DBD31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737831"/>
    <w:multiLevelType w:val="hybridMultilevel"/>
    <w:tmpl w:val="5074CCB4"/>
    <w:lvl w:ilvl="0" w:tplc="B26EAD5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 w15:restartNumberingAfterBreak="0">
    <w:nsid w:val="6F3E688F"/>
    <w:multiLevelType w:val="hybridMultilevel"/>
    <w:tmpl w:val="653AF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B2EB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1C340B"/>
    <w:multiLevelType w:val="hybridMultilevel"/>
    <w:tmpl w:val="4984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3" w15:restartNumberingAfterBreak="0">
    <w:nsid w:val="7CE10874"/>
    <w:multiLevelType w:val="hybridMultilevel"/>
    <w:tmpl w:val="06E2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8173D"/>
    <w:multiLevelType w:val="hybridMultilevel"/>
    <w:tmpl w:val="CDFA9A7E"/>
    <w:lvl w:ilvl="0" w:tplc="290C0C6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33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0"/>
  </w:num>
  <w:num w:numId="11">
    <w:abstractNumId w:val="36"/>
  </w:num>
  <w:num w:numId="12">
    <w:abstractNumId w:val="10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2"/>
  </w:num>
  <w:num w:numId="16">
    <w:abstractNumId w:val="4"/>
  </w:num>
  <w:num w:numId="17">
    <w:abstractNumId w:val="15"/>
  </w:num>
  <w:num w:numId="18">
    <w:abstractNumId w:val="32"/>
  </w:num>
  <w:num w:numId="19">
    <w:abstractNumId w:val="35"/>
  </w:num>
  <w:num w:numId="20">
    <w:abstractNumId w:val="8"/>
  </w:num>
  <w:num w:numId="21">
    <w:abstractNumId w:val="11"/>
  </w:num>
  <w:num w:numId="22">
    <w:abstractNumId w:val="5"/>
  </w:num>
  <w:num w:numId="23">
    <w:abstractNumId w:val="3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9"/>
  </w:num>
  <w:num w:numId="28">
    <w:abstractNumId w:val="38"/>
  </w:num>
  <w:num w:numId="29">
    <w:abstractNumId w:val="19"/>
  </w:num>
  <w:num w:numId="30">
    <w:abstractNumId w:val="25"/>
  </w:num>
  <w:num w:numId="31">
    <w:abstractNumId w:val="16"/>
  </w:num>
  <w:num w:numId="32">
    <w:abstractNumId w:val="28"/>
  </w:num>
  <w:num w:numId="33">
    <w:abstractNumId w:val="26"/>
  </w:num>
  <w:num w:numId="34">
    <w:abstractNumId w:val="23"/>
  </w:num>
  <w:num w:numId="35">
    <w:abstractNumId w:val="12"/>
  </w:num>
  <w:num w:numId="36">
    <w:abstractNumId w:val="17"/>
  </w:num>
  <w:num w:numId="37">
    <w:abstractNumId w:val="3"/>
  </w:num>
  <w:num w:numId="38">
    <w:abstractNumId w:val="27"/>
  </w:num>
  <w:num w:numId="39">
    <w:abstractNumId w:val="21"/>
  </w:num>
  <w:num w:numId="40">
    <w:abstractNumId w:val="1"/>
  </w:num>
  <w:num w:numId="41">
    <w:abstractNumId w:val="29"/>
  </w:num>
  <w:num w:numId="42">
    <w:abstractNumId w:val="18"/>
  </w:num>
  <w:num w:numId="43">
    <w:abstractNumId w:val="44"/>
  </w:num>
  <w:num w:numId="44">
    <w:abstractNumId w:val="24"/>
  </w:num>
  <w:num w:numId="45">
    <w:abstractNumId w:val="14"/>
  </w:num>
  <w:num w:numId="46">
    <w:abstractNumId w:val="40"/>
  </w:num>
  <w:num w:numId="47">
    <w:abstractNumId w:val="9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003ADD"/>
    <w:rsid w:val="0000783B"/>
    <w:rsid w:val="00060D80"/>
    <w:rsid w:val="00074D11"/>
    <w:rsid w:val="00083FBF"/>
    <w:rsid w:val="000B39F0"/>
    <w:rsid w:val="000C18D9"/>
    <w:rsid w:val="000D3114"/>
    <w:rsid w:val="00107823"/>
    <w:rsid w:val="0014639D"/>
    <w:rsid w:val="001539E3"/>
    <w:rsid w:val="001639AB"/>
    <w:rsid w:val="00195E62"/>
    <w:rsid w:val="001A2A14"/>
    <w:rsid w:val="001E0FE0"/>
    <w:rsid w:val="001E5D91"/>
    <w:rsid w:val="00211D66"/>
    <w:rsid w:val="00213E8E"/>
    <w:rsid w:val="00216C5F"/>
    <w:rsid w:val="002331EA"/>
    <w:rsid w:val="00241158"/>
    <w:rsid w:val="002440CF"/>
    <w:rsid w:val="002F55C6"/>
    <w:rsid w:val="00325DD7"/>
    <w:rsid w:val="00333841"/>
    <w:rsid w:val="00337F55"/>
    <w:rsid w:val="0034218C"/>
    <w:rsid w:val="003962F9"/>
    <w:rsid w:val="003E1EB0"/>
    <w:rsid w:val="003E5424"/>
    <w:rsid w:val="00411445"/>
    <w:rsid w:val="00424F91"/>
    <w:rsid w:val="00427C66"/>
    <w:rsid w:val="0043268A"/>
    <w:rsid w:val="00517B63"/>
    <w:rsid w:val="00534FBA"/>
    <w:rsid w:val="00537A2F"/>
    <w:rsid w:val="005B34E9"/>
    <w:rsid w:val="005F008B"/>
    <w:rsid w:val="00620AB3"/>
    <w:rsid w:val="006461FD"/>
    <w:rsid w:val="006848BF"/>
    <w:rsid w:val="006963F3"/>
    <w:rsid w:val="006A61F7"/>
    <w:rsid w:val="006E53B8"/>
    <w:rsid w:val="00722DFF"/>
    <w:rsid w:val="00772C7D"/>
    <w:rsid w:val="00781C04"/>
    <w:rsid w:val="007C37C9"/>
    <w:rsid w:val="007C5A6C"/>
    <w:rsid w:val="007C665D"/>
    <w:rsid w:val="007D442E"/>
    <w:rsid w:val="007D4D7B"/>
    <w:rsid w:val="007E70BA"/>
    <w:rsid w:val="008040E8"/>
    <w:rsid w:val="00811E61"/>
    <w:rsid w:val="00821A05"/>
    <w:rsid w:val="00840064"/>
    <w:rsid w:val="00851975"/>
    <w:rsid w:val="00853762"/>
    <w:rsid w:val="008619ED"/>
    <w:rsid w:val="008971D9"/>
    <w:rsid w:val="008B4F66"/>
    <w:rsid w:val="008D00DC"/>
    <w:rsid w:val="008E2950"/>
    <w:rsid w:val="00915A4F"/>
    <w:rsid w:val="00916B99"/>
    <w:rsid w:val="00917155"/>
    <w:rsid w:val="00923F7B"/>
    <w:rsid w:val="009662EF"/>
    <w:rsid w:val="00972A0F"/>
    <w:rsid w:val="00974640"/>
    <w:rsid w:val="00995F64"/>
    <w:rsid w:val="009A67AC"/>
    <w:rsid w:val="009C5C56"/>
    <w:rsid w:val="009E37EA"/>
    <w:rsid w:val="009E7A65"/>
    <w:rsid w:val="009F4DA5"/>
    <w:rsid w:val="00A15F28"/>
    <w:rsid w:val="00A24F0F"/>
    <w:rsid w:val="00A5229C"/>
    <w:rsid w:val="00A57DE4"/>
    <w:rsid w:val="00A8306C"/>
    <w:rsid w:val="00A91EA3"/>
    <w:rsid w:val="00A963CF"/>
    <w:rsid w:val="00AC5DA3"/>
    <w:rsid w:val="00AC6FDB"/>
    <w:rsid w:val="00AD2E2F"/>
    <w:rsid w:val="00AD3B0C"/>
    <w:rsid w:val="00B10DD5"/>
    <w:rsid w:val="00B17C04"/>
    <w:rsid w:val="00B369C6"/>
    <w:rsid w:val="00BB44B4"/>
    <w:rsid w:val="00BD3E7A"/>
    <w:rsid w:val="00C130AF"/>
    <w:rsid w:val="00C661D6"/>
    <w:rsid w:val="00C8438B"/>
    <w:rsid w:val="00CA23D4"/>
    <w:rsid w:val="00CB2E30"/>
    <w:rsid w:val="00CC2180"/>
    <w:rsid w:val="00CD78CC"/>
    <w:rsid w:val="00D37F85"/>
    <w:rsid w:val="00D40523"/>
    <w:rsid w:val="00D4097C"/>
    <w:rsid w:val="00D723C4"/>
    <w:rsid w:val="00DC221C"/>
    <w:rsid w:val="00DE3802"/>
    <w:rsid w:val="00DF3122"/>
    <w:rsid w:val="00E1222D"/>
    <w:rsid w:val="00E43733"/>
    <w:rsid w:val="00E934C6"/>
    <w:rsid w:val="00EB6D42"/>
    <w:rsid w:val="00EC10BE"/>
    <w:rsid w:val="00ED3929"/>
    <w:rsid w:val="00EE4F06"/>
    <w:rsid w:val="00F137BF"/>
    <w:rsid w:val="00F42BD8"/>
    <w:rsid w:val="00F74A88"/>
    <w:rsid w:val="00F74C39"/>
    <w:rsid w:val="00F92AA8"/>
    <w:rsid w:val="00F9442D"/>
    <w:rsid w:val="00FA7AF1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E1A2"/>
  <w15:docId w15:val="{CED897C6-9A99-4884-B4E2-B0B3E0C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F00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B4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8B4F66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8B4F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8B4F66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B4F6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rsid w:val="008B4F66"/>
  </w:style>
  <w:style w:type="paragraph" w:customStyle="1" w:styleId="c0">
    <w:name w:val="c0"/>
    <w:basedOn w:val="a"/>
    <w:rsid w:val="008B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F137BF"/>
    <w:rPr>
      <w:color w:val="808080"/>
    </w:rPr>
  </w:style>
  <w:style w:type="paragraph" w:customStyle="1" w:styleId="30">
    <w:name w:val="Основной текст3"/>
    <w:basedOn w:val="a"/>
    <w:rsid w:val="003962F9"/>
    <w:pPr>
      <w:widowControl w:val="0"/>
      <w:shd w:val="clear" w:color="auto" w:fill="FFFFFF"/>
      <w:spacing w:after="5280" w:line="322" w:lineRule="exact"/>
      <w:ind w:hanging="1240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6AB5-8820-4F54-87C3-EF119F1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</cp:revision>
  <cp:lastPrinted>2025-05-14T16:41:00Z</cp:lastPrinted>
  <dcterms:created xsi:type="dcterms:W3CDTF">2025-05-14T16:42:00Z</dcterms:created>
  <dcterms:modified xsi:type="dcterms:W3CDTF">2025-05-14T16:42:00Z</dcterms:modified>
</cp:coreProperties>
</file>