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A3" w:rsidRDefault="00297AA3" w:rsidP="00297A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211E">
        <w:rPr>
          <w:rFonts w:ascii="Times New Roman" w:hAnsi="Times New Roman" w:cs="Times New Roman"/>
          <w:b/>
          <w:sz w:val="28"/>
        </w:rPr>
        <w:t>Промежуточная к</w:t>
      </w:r>
      <w:r>
        <w:rPr>
          <w:rFonts w:ascii="Times New Roman" w:hAnsi="Times New Roman" w:cs="Times New Roman"/>
          <w:b/>
          <w:sz w:val="28"/>
        </w:rPr>
        <w:t>онтрольная работа по информационной культуре.</w:t>
      </w:r>
    </w:p>
    <w:p w:rsidR="00297AA3" w:rsidRPr="00AB211E" w:rsidRDefault="00297AA3" w:rsidP="00297A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211E">
        <w:rPr>
          <w:rFonts w:ascii="Times New Roman" w:hAnsi="Times New Roman" w:cs="Times New Roman"/>
          <w:b/>
          <w:sz w:val="28"/>
        </w:rPr>
        <w:t xml:space="preserve"> 3класс.</w:t>
      </w:r>
    </w:p>
    <w:p w:rsidR="00297AA3" w:rsidRPr="00AB211E" w:rsidRDefault="00297AA3" w:rsidP="00297A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211E">
        <w:rPr>
          <w:rFonts w:ascii="Times New Roman" w:hAnsi="Times New Roman" w:cs="Times New Roman"/>
          <w:b/>
          <w:sz w:val="28"/>
        </w:rPr>
        <w:t>ФИ _____________________________________</w:t>
      </w:r>
    </w:p>
    <w:p w:rsidR="00297AA3" w:rsidRDefault="00297AA3" w:rsidP="00297AA3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97AA3" w:rsidRDefault="00297AA3" w:rsidP="00297AA3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97AA3" w:rsidRPr="00AB211E" w:rsidRDefault="00297AA3" w:rsidP="00297A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211E">
        <w:rPr>
          <w:rFonts w:ascii="Times New Roman" w:hAnsi="Times New Roman" w:cs="Times New Roman"/>
          <w:b/>
          <w:sz w:val="28"/>
        </w:rPr>
        <w:t>Часть</w:t>
      </w:r>
      <w:proofErr w:type="gramStart"/>
      <w:r w:rsidRPr="00AB211E">
        <w:rPr>
          <w:rFonts w:ascii="Times New Roman" w:hAnsi="Times New Roman" w:cs="Times New Roman"/>
          <w:b/>
          <w:sz w:val="28"/>
        </w:rPr>
        <w:t xml:space="preserve"> А</w:t>
      </w:r>
      <w:proofErr w:type="gramEnd"/>
    </w:p>
    <w:p w:rsidR="00297AA3" w:rsidRDefault="00297AA3" w:rsidP="00297A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237E5">
        <w:rPr>
          <w:rFonts w:ascii="Times New Roman" w:hAnsi="Times New Roman" w:cs="Times New Roman"/>
          <w:sz w:val="28"/>
        </w:rPr>
        <w:t>Почему нельзя трогать разъемы соединительных кабелей и проводов?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можно измараться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компьютер может сломаться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возможно поражение электрическим током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297AA3" w:rsidRDefault="00297AA3" w:rsidP="00297A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D3E26">
        <w:rPr>
          <w:rFonts w:ascii="Times New Roman" w:hAnsi="Times New Roman" w:cs="Times New Roman"/>
          <w:sz w:val="28"/>
        </w:rPr>
        <w:t>Получить информаци</w:t>
      </w:r>
      <w:proofErr w:type="gramStart"/>
      <w:r w:rsidRPr="008D3E26">
        <w:rPr>
          <w:rFonts w:ascii="Times New Roman" w:hAnsi="Times New Roman" w:cs="Times New Roman"/>
          <w:sz w:val="28"/>
        </w:rPr>
        <w:t>ю-</w:t>
      </w:r>
      <w:proofErr w:type="gramEnd"/>
      <w:r w:rsidRPr="008D3E26">
        <w:rPr>
          <w:rFonts w:ascii="Times New Roman" w:hAnsi="Times New Roman" w:cs="Times New Roman"/>
          <w:sz w:val="28"/>
        </w:rPr>
        <w:t xml:space="preserve"> это значит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понаблюдать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сделать рисунок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запомнить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297AA3" w:rsidRDefault="00297AA3" w:rsidP="00297A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D3E26">
        <w:rPr>
          <w:rFonts w:ascii="Times New Roman" w:hAnsi="Times New Roman" w:cs="Times New Roman"/>
          <w:sz w:val="28"/>
        </w:rPr>
        <w:t>Про рисунок говорят, что это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8D3E26">
        <w:rPr>
          <w:rFonts w:ascii="Times New Roman" w:hAnsi="Times New Roman" w:cs="Times New Roman"/>
          <w:sz w:val="28"/>
        </w:rPr>
        <w:t>звуковое представление информации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8D3E26">
        <w:rPr>
          <w:rFonts w:ascii="Times New Roman" w:hAnsi="Times New Roman" w:cs="Times New Roman"/>
          <w:sz w:val="28"/>
        </w:rPr>
        <w:t>текстовое представление информации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8D3E26">
        <w:rPr>
          <w:rFonts w:ascii="Times New Roman" w:hAnsi="Times New Roman" w:cs="Times New Roman"/>
          <w:sz w:val="28"/>
        </w:rPr>
        <w:t>числовое представление информации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8D3E26">
        <w:rPr>
          <w:rFonts w:ascii="Times New Roman" w:hAnsi="Times New Roman" w:cs="Times New Roman"/>
          <w:sz w:val="28"/>
        </w:rPr>
        <w:t>графическое представление информации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297AA3" w:rsidRPr="00640806" w:rsidRDefault="00297AA3" w:rsidP="00297AA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0806">
        <w:rPr>
          <w:rStyle w:val="c0"/>
          <w:color w:val="000000"/>
          <w:sz w:val="28"/>
          <w:szCs w:val="28"/>
        </w:rPr>
        <w:t>Впиши пропущенные слова.</w:t>
      </w:r>
    </w:p>
    <w:p w:rsidR="00297AA3" w:rsidRPr="00640806" w:rsidRDefault="00297AA3" w:rsidP="00297AA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20"/>
        </w:rPr>
      </w:pPr>
      <w:r w:rsidRPr="006178E5">
        <w:rPr>
          <w:rStyle w:val="c0"/>
          <w:b/>
          <w:color w:val="000000"/>
          <w:sz w:val="28"/>
          <w:szCs w:val="32"/>
        </w:rPr>
        <w:t>        Информация бывает разных видов:</w:t>
      </w:r>
      <w:r w:rsidRPr="00640806">
        <w:rPr>
          <w:rStyle w:val="c0"/>
          <w:color w:val="000000"/>
          <w:sz w:val="28"/>
          <w:szCs w:val="32"/>
        </w:rPr>
        <w:t xml:space="preserve"> зрительная, обонятельная, ____________________________________________________________________________________________________________________________________________</w:t>
      </w:r>
    </w:p>
    <w:p w:rsidR="00297AA3" w:rsidRPr="00640806" w:rsidRDefault="00297AA3" w:rsidP="00297AA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20"/>
        </w:rPr>
      </w:pPr>
    </w:p>
    <w:p w:rsidR="00297AA3" w:rsidRPr="00640806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297AA3" w:rsidRPr="002125E8" w:rsidRDefault="00297AA3" w:rsidP="00297A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125E8">
        <w:rPr>
          <w:rFonts w:ascii="Times New Roman" w:hAnsi="Times New Roman" w:cs="Times New Roman"/>
          <w:sz w:val="28"/>
        </w:rPr>
        <w:t>Впиши пропущенные слова</w:t>
      </w:r>
    </w:p>
    <w:p w:rsidR="00297AA3" w:rsidRPr="002125E8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2125E8">
        <w:rPr>
          <w:rFonts w:ascii="Times New Roman" w:hAnsi="Times New Roman" w:cs="Times New Roman"/>
          <w:sz w:val="28"/>
        </w:rPr>
        <w:t>Сохранение информации на носителе называется ____________________</w:t>
      </w:r>
      <w:proofErr w:type="gramStart"/>
      <w:r w:rsidRPr="002125E8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297AA3" w:rsidRPr="002125E8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i/>
          <w:sz w:val="28"/>
        </w:rPr>
      </w:pPr>
      <w:r w:rsidRPr="002125E8">
        <w:rPr>
          <w:rFonts w:ascii="Times New Roman" w:hAnsi="Times New Roman" w:cs="Times New Roman"/>
          <w:sz w:val="28"/>
        </w:rPr>
        <w:t>Передача сообщения  со скрытым смыслом от посторонних называется</w:t>
      </w:r>
      <w:r w:rsidRPr="002125E8">
        <w:rPr>
          <w:rFonts w:ascii="Times New Roman" w:hAnsi="Times New Roman" w:cs="Times New Roman"/>
          <w:i/>
          <w:sz w:val="28"/>
        </w:rPr>
        <w:t xml:space="preserve"> _______________________________</w:t>
      </w:r>
      <w:proofErr w:type="gramStart"/>
      <w:r w:rsidRPr="002125E8">
        <w:rPr>
          <w:rFonts w:ascii="Times New Roman" w:hAnsi="Times New Roman" w:cs="Times New Roman"/>
          <w:i/>
          <w:sz w:val="28"/>
        </w:rPr>
        <w:t xml:space="preserve">  .</w:t>
      </w:r>
      <w:proofErr w:type="gramEnd"/>
    </w:p>
    <w:p w:rsidR="00297AA3" w:rsidRPr="002125E8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2125E8">
        <w:rPr>
          <w:rFonts w:ascii="Times New Roman" w:hAnsi="Times New Roman" w:cs="Times New Roman"/>
          <w:sz w:val="28"/>
        </w:rPr>
        <w:t xml:space="preserve">                        ( слова для справок: </w:t>
      </w:r>
      <w:r w:rsidRPr="002125E8">
        <w:rPr>
          <w:rFonts w:ascii="Times New Roman" w:hAnsi="Times New Roman" w:cs="Times New Roman"/>
          <w:i/>
          <w:sz w:val="28"/>
        </w:rPr>
        <w:t>шифрование, кодирование</w:t>
      </w:r>
      <w:r w:rsidRPr="002125E8">
        <w:rPr>
          <w:rFonts w:ascii="Times New Roman" w:hAnsi="Times New Roman" w:cs="Times New Roman"/>
          <w:sz w:val="28"/>
        </w:rPr>
        <w:t>)</w:t>
      </w:r>
    </w:p>
    <w:p w:rsidR="00297AA3" w:rsidRPr="00E45F82" w:rsidRDefault="00297AA3" w:rsidP="00297A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45F82">
        <w:rPr>
          <w:rFonts w:ascii="Times New Roman" w:hAnsi="Times New Roman" w:cs="Times New Roman"/>
          <w:sz w:val="28"/>
        </w:rPr>
        <w:t>Выберите действия с инф</w:t>
      </w:r>
      <w:r>
        <w:rPr>
          <w:rFonts w:ascii="Times New Roman" w:hAnsi="Times New Roman" w:cs="Times New Roman"/>
          <w:sz w:val="28"/>
        </w:rPr>
        <w:t>ормацией</w:t>
      </w:r>
      <w:r w:rsidRPr="00E45F82">
        <w:rPr>
          <w:rFonts w:ascii="Times New Roman" w:hAnsi="Times New Roman" w:cs="Times New Roman"/>
          <w:sz w:val="28"/>
        </w:rPr>
        <w:t>:</w:t>
      </w:r>
    </w:p>
    <w:p w:rsidR="00297AA3" w:rsidRPr="00E45F82" w:rsidRDefault="00297AA3" w:rsidP="00297A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E45F82">
        <w:rPr>
          <w:rFonts w:ascii="Times New Roman" w:hAnsi="Times New Roman" w:cs="Times New Roman"/>
          <w:sz w:val="28"/>
        </w:rPr>
        <w:t>Делать записи</w:t>
      </w:r>
    </w:p>
    <w:p w:rsidR="00297AA3" w:rsidRPr="00E45F82" w:rsidRDefault="00297AA3" w:rsidP="00297A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E45F82">
        <w:rPr>
          <w:rFonts w:ascii="Times New Roman" w:hAnsi="Times New Roman" w:cs="Times New Roman"/>
          <w:sz w:val="28"/>
        </w:rPr>
        <w:t>Готовить суп</w:t>
      </w:r>
    </w:p>
    <w:p w:rsidR="00297AA3" w:rsidRPr="00E45F82" w:rsidRDefault="00297AA3" w:rsidP="00297A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E45F82">
        <w:rPr>
          <w:rFonts w:ascii="Times New Roman" w:hAnsi="Times New Roman" w:cs="Times New Roman"/>
          <w:sz w:val="28"/>
        </w:rPr>
        <w:t>Думать</w:t>
      </w:r>
    </w:p>
    <w:p w:rsidR="00297AA3" w:rsidRPr="00E45F82" w:rsidRDefault="00297AA3" w:rsidP="00297A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E45F82">
        <w:rPr>
          <w:rFonts w:ascii="Times New Roman" w:hAnsi="Times New Roman" w:cs="Times New Roman"/>
          <w:sz w:val="28"/>
        </w:rPr>
        <w:t>Запоминать</w:t>
      </w:r>
    </w:p>
    <w:p w:rsidR="00297AA3" w:rsidRPr="00E45F82" w:rsidRDefault="00297AA3" w:rsidP="00297A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</w:t>
      </w:r>
      <w:r w:rsidRPr="00E45F82">
        <w:rPr>
          <w:rFonts w:ascii="Times New Roman" w:hAnsi="Times New Roman" w:cs="Times New Roman"/>
          <w:sz w:val="28"/>
        </w:rPr>
        <w:t>Изображать схему</w:t>
      </w:r>
    </w:p>
    <w:p w:rsidR="00297AA3" w:rsidRPr="00E45F82" w:rsidRDefault="00297AA3" w:rsidP="00297A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Е) </w:t>
      </w:r>
      <w:r w:rsidRPr="00E45F82">
        <w:rPr>
          <w:rFonts w:ascii="Times New Roman" w:hAnsi="Times New Roman" w:cs="Times New Roman"/>
          <w:sz w:val="28"/>
        </w:rPr>
        <w:t>Рубить дрова</w:t>
      </w:r>
    </w:p>
    <w:p w:rsidR="00297AA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297AA3" w:rsidRDefault="00297AA3" w:rsidP="00297A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03FA3">
        <w:rPr>
          <w:rFonts w:ascii="Times New Roman" w:hAnsi="Times New Roman" w:cs="Times New Roman"/>
          <w:sz w:val="28"/>
        </w:rPr>
        <w:lastRenderedPageBreak/>
        <w:t xml:space="preserve">Дополни список. Для наблюдения используются устройства: телескоп, </w:t>
      </w: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297AA3" w:rsidRPr="00D42C63" w:rsidRDefault="00297AA3" w:rsidP="00297AA3">
      <w:pPr>
        <w:jc w:val="both"/>
        <w:rPr>
          <w:rFonts w:ascii="Times New Roman" w:hAnsi="Times New Roman" w:cs="Times New Roman"/>
          <w:sz w:val="28"/>
        </w:rPr>
      </w:pPr>
    </w:p>
    <w:p w:rsidR="00297AA3" w:rsidRDefault="00297AA3" w:rsidP="00297A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42C63">
        <w:rPr>
          <w:rFonts w:ascii="Times New Roman" w:hAnsi="Times New Roman" w:cs="Times New Roman"/>
          <w:sz w:val="28"/>
        </w:rPr>
        <w:t>Укажите, в какой форме представлена информация в следующих примерах:</w:t>
      </w:r>
    </w:p>
    <w:p w:rsidR="00297AA3" w:rsidRPr="00D42C63" w:rsidRDefault="00297AA3" w:rsidP="00297AA3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D42C63">
        <w:rPr>
          <w:rFonts w:ascii="Times New Roman" w:hAnsi="Times New Roman" w:cs="Times New Roman"/>
          <w:sz w:val="28"/>
        </w:rPr>
        <w:t>А)</w:t>
      </w:r>
    </w:p>
    <w:p w:rsidR="00297AA3" w:rsidRPr="000E1ACD" w:rsidRDefault="00297AA3" w:rsidP="00297AA3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C6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228600</wp:posOffset>
            </wp:positionV>
            <wp:extent cx="808355" cy="1424940"/>
            <wp:effectExtent l="0" t="0" r="0" b="0"/>
            <wp:wrapTopAndBottom/>
            <wp:docPr id="3" name="Рисунок 3" descr="http://allforchildren.ru/pictures/ruskazka_s/skazka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lforchildren.ru/pictures/ruskazka_s/skazka_18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AA3" w:rsidRPr="000E1ACD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</w:t>
      </w:r>
    </w:p>
    <w:p w:rsidR="00297AA3" w:rsidRPr="00D42C63" w:rsidRDefault="00297AA3" w:rsidP="00297AA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D42C63">
        <w:rPr>
          <w:rFonts w:ascii="Times New Roman" w:hAnsi="Times New Roman" w:cs="Times New Roman"/>
          <w:sz w:val="28"/>
        </w:rPr>
        <w:t xml:space="preserve">Еще ездил </w:t>
      </w:r>
      <w:proofErr w:type="spellStart"/>
      <w:r w:rsidRPr="00D42C63">
        <w:rPr>
          <w:rFonts w:ascii="Times New Roman" w:hAnsi="Times New Roman" w:cs="Times New Roman"/>
          <w:sz w:val="28"/>
        </w:rPr>
        <w:t>Добрынюшка</w:t>
      </w:r>
      <w:proofErr w:type="spellEnd"/>
      <w:r w:rsidRPr="00D42C63">
        <w:rPr>
          <w:rFonts w:ascii="Times New Roman" w:hAnsi="Times New Roman" w:cs="Times New Roman"/>
          <w:sz w:val="28"/>
        </w:rPr>
        <w:t xml:space="preserve"> по всей земле,</w:t>
      </w:r>
      <w:r w:rsidRPr="00D42C63">
        <w:rPr>
          <w:rFonts w:ascii="Times New Roman" w:hAnsi="Times New Roman" w:cs="Times New Roman"/>
          <w:sz w:val="28"/>
        </w:rPr>
        <w:br/>
        <w:t xml:space="preserve">А искал себе </w:t>
      </w:r>
      <w:proofErr w:type="spellStart"/>
      <w:r w:rsidRPr="00D42C63">
        <w:rPr>
          <w:rFonts w:ascii="Times New Roman" w:hAnsi="Times New Roman" w:cs="Times New Roman"/>
          <w:sz w:val="28"/>
        </w:rPr>
        <w:t>Добрынюшка</w:t>
      </w:r>
      <w:proofErr w:type="spellEnd"/>
      <w:r w:rsidRPr="00D42C63">
        <w:rPr>
          <w:rFonts w:ascii="Times New Roman" w:hAnsi="Times New Roman" w:cs="Times New Roman"/>
          <w:sz w:val="28"/>
        </w:rPr>
        <w:t xml:space="preserve"> наездника,</w:t>
      </w:r>
      <w:r w:rsidRPr="00D42C63">
        <w:rPr>
          <w:rFonts w:ascii="Times New Roman" w:hAnsi="Times New Roman" w:cs="Times New Roman"/>
          <w:sz w:val="28"/>
        </w:rPr>
        <w:br/>
        <w:t>А искал себе</w:t>
      </w:r>
      <w:r>
        <w:rPr>
          <w:rFonts w:ascii="Times New Roman" w:hAnsi="Times New Roman" w:cs="Times New Roman"/>
          <w:sz w:val="28"/>
        </w:rPr>
        <w:t xml:space="preserve"> Добрыня </w:t>
      </w:r>
      <w:proofErr w:type="gramStart"/>
      <w:r>
        <w:rPr>
          <w:rFonts w:ascii="Times New Roman" w:hAnsi="Times New Roman" w:cs="Times New Roman"/>
          <w:sz w:val="28"/>
        </w:rPr>
        <w:t>супротивника</w:t>
      </w:r>
      <w:proofErr w:type="gramEnd"/>
      <w:r>
        <w:rPr>
          <w:rFonts w:ascii="Times New Roman" w:hAnsi="Times New Roman" w:cs="Times New Roman"/>
          <w:sz w:val="28"/>
        </w:rPr>
        <w:t>. ___________________________________</w:t>
      </w:r>
    </w:p>
    <w:p w:rsidR="00297AA3" w:rsidRPr="00D42C63" w:rsidRDefault="00297AA3" w:rsidP="00297AA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D42C63">
        <w:rPr>
          <w:rFonts w:ascii="Times New Roman" w:hAnsi="Times New Roman" w:cs="Times New Roman"/>
          <w:sz w:val="28"/>
        </w:rPr>
        <w:t>21.10.2012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</w:t>
      </w:r>
    </w:p>
    <w:p w:rsidR="00297AA3" w:rsidRPr="00003FA3" w:rsidRDefault="00297AA3" w:rsidP="00297AA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97AA3" w:rsidRPr="00F4130D" w:rsidRDefault="00297AA3" w:rsidP="00297A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4130D">
        <w:rPr>
          <w:rFonts w:ascii="Times New Roman" w:hAnsi="Times New Roman" w:cs="Times New Roman"/>
          <w:sz w:val="28"/>
        </w:rPr>
        <w:t>Увеличь размер рисунка:</w:t>
      </w:r>
    </w:p>
    <w:p w:rsidR="00297AA3" w:rsidRPr="00F4130D" w:rsidRDefault="00297AA3" w:rsidP="00297AA3">
      <w:pPr>
        <w:pStyle w:val="a3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140970</wp:posOffset>
            </wp:positionV>
            <wp:extent cx="594360" cy="682625"/>
            <wp:effectExtent l="19050" t="0" r="0" b="0"/>
            <wp:wrapTight wrapText="bothSides">
              <wp:wrapPolygon edited="0">
                <wp:start x="-692" y="0"/>
                <wp:lineTo x="-692" y="21098"/>
                <wp:lineTo x="21462" y="21098"/>
                <wp:lineTo x="21462" y="0"/>
                <wp:lineTo x="-692" y="0"/>
              </wp:wrapPolygon>
            </wp:wrapTight>
            <wp:docPr id="4" name="Рисунок 4" descr="https://encrypted-tbn0.gstatic.com/images?q=tbn:ANd9GcT4jZXgQ_16R3S6Uxbc3QdCB8q-J8bPu5NqmWfUtrUGp7B2nBw1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4jZXgQ_16R3S6Uxbc3QdCB8q-J8bPu5NqmWfUtrUGp7B2nBw1iw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AA3" w:rsidRDefault="00297AA3" w:rsidP="00297AA3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</w:rPr>
      </w:pPr>
    </w:p>
    <w:p w:rsidR="00297AA3" w:rsidRDefault="00297AA3" w:rsidP="00297AA3"/>
    <w:p w:rsidR="00297AA3" w:rsidRDefault="00297AA3" w:rsidP="00297AA3"/>
    <w:p w:rsidR="00297AA3" w:rsidRPr="00F4130D" w:rsidRDefault="00297AA3" w:rsidP="00297AA3">
      <w:pPr>
        <w:pStyle w:val="a3"/>
        <w:numPr>
          <w:ilvl w:val="0"/>
          <w:numId w:val="1"/>
        </w:numPr>
        <w:tabs>
          <w:tab w:val="left" w:pos="966"/>
        </w:tabs>
        <w:rPr>
          <w:rFonts w:ascii="Times New Roman" w:hAnsi="Times New Roman" w:cs="Times New Roman"/>
        </w:rPr>
      </w:pPr>
      <w:r>
        <w:t xml:space="preserve"> </w:t>
      </w:r>
      <w:r w:rsidRPr="00F4130D">
        <w:rPr>
          <w:rFonts w:ascii="Times New Roman" w:hAnsi="Times New Roman" w:cs="Times New Roman"/>
          <w:sz w:val="28"/>
        </w:rPr>
        <w:t>Дана кодировочная таблица, раскодируйте слова:</w:t>
      </w:r>
    </w:p>
    <w:p w:rsidR="00297AA3" w:rsidRDefault="00297AA3" w:rsidP="00297AA3">
      <w:pPr>
        <w:tabs>
          <w:tab w:val="left" w:pos="966"/>
        </w:tabs>
        <w:ind w:left="426"/>
      </w:pPr>
      <w:r>
        <w:rPr>
          <w:noProof/>
          <w:lang w:eastAsia="ru-RU"/>
        </w:rPr>
        <w:drawing>
          <wp:inline distT="0" distB="0" distL="0" distR="0">
            <wp:extent cx="6242854" cy="1820514"/>
            <wp:effectExtent l="19050" t="0" r="554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261" cy="182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AA3" w:rsidRPr="00F4130D" w:rsidRDefault="00297AA3" w:rsidP="00297A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30D">
        <w:rPr>
          <w:rFonts w:ascii="Times New Roman" w:hAnsi="Times New Roman" w:cs="Times New Roman"/>
          <w:sz w:val="28"/>
          <w:szCs w:val="28"/>
        </w:rPr>
        <w:t>17 18 10 15 20 06 18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297AA3" w:rsidRPr="00F4130D" w:rsidRDefault="00297AA3" w:rsidP="00297A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30D">
        <w:rPr>
          <w:rFonts w:ascii="Times New Roman" w:hAnsi="Times New Roman" w:cs="Times New Roman"/>
          <w:sz w:val="28"/>
          <w:szCs w:val="28"/>
        </w:rPr>
        <w:t>14 16 15 10 20 16 18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297AA3" w:rsidRPr="00F4130D" w:rsidRDefault="00297AA3" w:rsidP="00297A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30D">
        <w:rPr>
          <w:rFonts w:ascii="Times New Roman" w:hAnsi="Times New Roman" w:cs="Times New Roman"/>
          <w:sz w:val="28"/>
          <w:szCs w:val="28"/>
        </w:rPr>
        <w:t>17 01 17 10 18 21 19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297AA3" w:rsidRDefault="00297AA3" w:rsidP="00297AA3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97AA3" w:rsidRDefault="00297AA3" w:rsidP="00297AA3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97AA3" w:rsidRDefault="00297AA3" w:rsidP="00297AA3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97AA3" w:rsidRDefault="00297AA3" w:rsidP="00297AA3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97AA3" w:rsidRPr="003D7B93" w:rsidRDefault="00297AA3" w:rsidP="00297AA3">
      <w:pPr>
        <w:tabs>
          <w:tab w:val="left" w:pos="3281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lang w:val="en-US"/>
        </w:rPr>
        <w:t>B</w:t>
      </w:r>
    </w:p>
    <w:tbl>
      <w:tblPr>
        <w:tblStyle w:val="a4"/>
        <w:tblW w:w="6864" w:type="dxa"/>
        <w:tblInd w:w="1340" w:type="dxa"/>
        <w:tblLook w:val="01E0"/>
      </w:tblPr>
      <w:tblGrid>
        <w:gridCol w:w="3929"/>
        <w:gridCol w:w="2935"/>
      </w:tblGrid>
      <w:tr w:rsidR="00297AA3" w:rsidRPr="003277AD" w:rsidTr="008E317C">
        <w:trPr>
          <w:trHeight w:val="275"/>
        </w:trPr>
        <w:tc>
          <w:tcPr>
            <w:tcW w:w="6864" w:type="dxa"/>
            <w:gridSpan w:val="2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Отметь знаком «+» действия с информацией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слушать</w:t>
            </w:r>
          </w:p>
        </w:tc>
      </w:tr>
      <w:tr w:rsidR="00297AA3" w:rsidRPr="003277AD" w:rsidTr="008E317C">
        <w:trPr>
          <w:trHeight w:val="291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записывать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играть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запоминать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передавать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обмениваться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 xml:space="preserve">хранить 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напевать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скакать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собирать</w:t>
            </w:r>
          </w:p>
        </w:tc>
      </w:tr>
      <w:tr w:rsidR="00297AA3" w:rsidRPr="003277AD" w:rsidTr="008E317C">
        <w:trPr>
          <w:trHeight w:val="275"/>
        </w:trPr>
        <w:tc>
          <w:tcPr>
            <w:tcW w:w="6864" w:type="dxa"/>
            <w:gridSpan w:val="2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Отметь знаком «+» правильные ответы</w:t>
            </w:r>
          </w:p>
        </w:tc>
      </w:tr>
      <w:tr w:rsidR="00297AA3" w:rsidRPr="003277AD" w:rsidTr="008E317C">
        <w:trPr>
          <w:trHeight w:val="275"/>
        </w:trPr>
        <w:tc>
          <w:tcPr>
            <w:tcW w:w="6864" w:type="dxa"/>
            <w:gridSpan w:val="2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 xml:space="preserve">Собирать информацию </w:t>
            </w:r>
            <w:proofErr w:type="gramStart"/>
            <w:r w:rsidRPr="003277AD">
              <w:rPr>
                <w:rFonts w:ascii="Times New Roman" w:hAnsi="Times New Roman" w:cs="Times New Roman"/>
                <w:sz w:val="28"/>
              </w:rPr>
              <w:t>–э</w:t>
            </w:r>
            <w:proofErr w:type="gramEnd"/>
            <w:r w:rsidRPr="003277AD">
              <w:rPr>
                <w:rFonts w:ascii="Times New Roman" w:hAnsi="Times New Roman" w:cs="Times New Roman"/>
                <w:sz w:val="28"/>
              </w:rPr>
              <w:t>то: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наблюдать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спать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смотреть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читать</w:t>
            </w:r>
          </w:p>
        </w:tc>
      </w:tr>
      <w:tr w:rsidR="00297AA3" w:rsidRPr="003277AD" w:rsidTr="008E317C">
        <w:trPr>
          <w:trHeight w:val="291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рассказывать</w:t>
            </w:r>
          </w:p>
        </w:tc>
      </w:tr>
      <w:tr w:rsidR="00297AA3" w:rsidRPr="003277AD" w:rsidTr="008E317C">
        <w:trPr>
          <w:trHeight w:val="275"/>
        </w:trPr>
        <w:tc>
          <w:tcPr>
            <w:tcW w:w="6864" w:type="dxa"/>
            <w:gridSpan w:val="2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Отметь знаком «+» правильные ответы</w:t>
            </w:r>
          </w:p>
        </w:tc>
      </w:tr>
      <w:tr w:rsidR="00297AA3" w:rsidRPr="003277AD" w:rsidTr="008E317C">
        <w:trPr>
          <w:trHeight w:val="275"/>
        </w:trPr>
        <w:tc>
          <w:tcPr>
            <w:tcW w:w="6864" w:type="dxa"/>
            <w:gridSpan w:val="2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Представлять информацию – это: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слушать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записывать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рисовать</w:t>
            </w:r>
          </w:p>
        </w:tc>
      </w:tr>
      <w:tr w:rsidR="00297AA3" w:rsidRPr="003277AD" w:rsidTr="008E317C">
        <w:trPr>
          <w:trHeight w:val="275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петь</w:t>
            </w:r>
          </w:p>
        </w:tc>
      </w:tr>
      <w:tr w:rsidR="00297AA3" w:rsidRPr="003277AD" w:rsidTr="008E317C">
        <w:trPr>
          <w:trHeight w:val="291"/>
        </w:trPr>
        <w:tc>
          <w:tcPr>
            <w:tcW w:w="3929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5" w:type="dxa"/>
          </w:tcPr>
          <w:p w:rsidR="00297AA3" w:rsidRPr="003277AD" w:rsidRDefault="00297AA3" w:rsidP="008E317C">
            <w:pPr>
              <w:tabs>
                <w:tab w:val="left" w:pos="328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277AD">
              <w:rPr>
                <w:rFonts w:ascii="Times New Roman" w:hAnsi="Times New Roman" w:cs="Times New Roman"/>
                <w:sz w:val="28"/>
              </w:rPr>
              <w:t>смотреть</w:t>
            </w:r>
          </w:p>
        </w:tc>
      </w:tr>
    </w:tbl>
    <w:p w:rsidR="00297AA3" w:rsidRPr="00A8452D" w:rsidRDefault="00297AA3" w:rsidP="00297AA3">
      <w:pPr>
        <w:tabs>
          <w:tab w:val="left" w:pos="966"/>
        </w:tabs>
        <w:rPr>
          <w:rFonts w:ascii="Times New Roman" w:hAnsi="Times New Roman" w:cs="Times New Roman"/>
          <w:sz w:val="28"/>
        </w:rPr>
      </w:pPr>
    </w:p>
    <w:p w:rsidR="00840383" w:rsidRDefault="00840383"/>
    <w:sectPr w:rsidR="00840383" w:rsidSect="00A23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150A"/>
    <w:multiLevelType w:val="hybridMultilevel"/>
    <w:tmpl w:val="FF3C42A8"/>
    <w:lvl w:ilvl="0" w:tplc="723243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D764A"/>
    <w:multiLevelType w:val="hybridMultilevel"/>
    <w:tmpl w:val="804AF408"/>
    <w:lvl w:ilvl="0" w:tplc="2C704BB2">
      <w:start w:val="1"/>
      <w:numFmt w:val="russianUpp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297AA3"/>
    <w:rsid w:val="00297AA3"/>
    <w:rsid w:val="0084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A3"/>
    <w:pPr>
      <w:ind w:left="720"/>
      <w:contextualSpacing/>
    </w:pPr>
  </w:style>
  <w:style w:type="paragraph" w:customStyle="1" w:styleId="c4">
    <w:name w:val="c4"/>
    <w:basedOn w:val="a"/>
    <w:rsid w:val="0029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AA3"/>
  </w:style>
  <w:style w:type="table" w:styleId="a4">
    <w:name w:val="Table Grid"/>
    <w:basedOn w:val="a1"/>
    <w:uiPriority w:val="59"/>
    <w:rsid w:val="00297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T4jZXgQ_16R3S6Uxbc3QdCB8q-J8bPu5NqmWfUtrUGp7B2nBw1i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llforchildren.ru/pictures/ruskazka_s/skazka_18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2025-05-15T05:33:00Z</dcterms:created>
  <dcterms:modified xsi:type="dcterms:W3CDTF">2025-05-15T05:33:00Z</dcterms:modified>
</cp:coreProperties>
</file>