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39" w:rsidRPr="00851A7E" w:rsidRDefault="00062B1D" w:rsidP="00851A7E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Аналитическая справка</w:t>
      </w:r>
    </w:p>
    <w:p w:rsidR="00851A7E" w:rsidRPr="00851A7E" w:rsidRDefault="00851A7E" w:rsidP="00062B1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51A7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контроля </w:t>
      </w:r>
      <w:r w:rsidRPr="00851A7E">
        <w:rPr>
          <w:rFonts w:ascii="Times New Roman" w:eastAsia="Times New Roman" w:hAnsi="Times New Roman"/>
          <w:b/>
          <w:color w:val="000000"/>
          <w:sz w:val="28"/>
          <w:szCs w:val="28"/>
        </w:rPr>
        <w:t>рабочих программ</w:t>
      </w:r>
    </w:p>
    <w:p w:rsidR="00851A7E" w:rsidRDefault="00851A7E" w:rsidP="00062B1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51A7E">
        <w:rPr>
          <w:rFonts w:ascii="Times New Roman" w:eastAsia="Times New Roman" w:hAnsi="Times New Roman"/>
          <w:b/>
          <w:color w:val="000000"/>
          <w:sz w:val="28"/>
          <w:szCs w:val="28"/>
        </w:rPr>
        <w:t>учебных предметов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на </w:t>
      </w:r>
      <w:r w:rsidRPr="00851A7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соответстви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е</w:t>
      </w:r>
    </w:p>
    <w:p w:rsidR="00851A7E" w:rsidRPr="00851A7E" w:rsidRDefault="00851A7E" w:rsidP="00062B1D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  <w:r w:rsidRPr="00851A7E">
        <w:rPr>
          <w:rFonts w:ascii="Times New Roman" w:eastAsia="Times New Roman" w:hAnsi="Times New Roman"/>
          <w:b/>
          <w:color w:val="000000"/>
          <w:sz w:val="28"/>
          <w:szCs w:val="28"/>
        </w:rPr>
        <w:t>требованиям ФГОС и  ФОП</w:t>
      </w:r>
    </w:p>
    <w:p w:rsidR="00E62A39" w:rsidRPr="00851A7E" w:rsidRDefault="00E62A39" w:rsidP="00851A7E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E62A39" w:rsidRPr="00851A7E" w:rsidRDefault="00E62A39" w:rsidP="00851A7E">
      <w:pPr>
        <w:spacing w:after="0" w:line="240" w:lineRule="auto"/>
        <w:ind w:left="-284" w:firstLine="710"/>
        <w:jc w:val="both"/>
        <w:rPr>
          <w:rFonts w:ascii="Arial" w:eastAsia="Times New Roman" w:hAnsi="Arial" w:cs="Arial"/>
          <w:color w:val="1C2F3E"/>
          <w:sz w:val="28"/>
          <w:szCs w:val="28"/>
          <w:bdr w:val="none" w:sz="0" w:space="0" w:color="auto" w:frame="1"/>
          <w:lang w:eastAsia="ru-RU"/>
        </w:rPr>
      </w:pPr>
      <w:r w:rsidRPr="00851A7E">
        <w:rPr>
          <w:rFonts w:ascii="Times New Roman" w:eastAsia="Times New Roman" w:hAnsi="Times New Roman"/>
          <w:b/>
          <w:bCs/>
          <w:color w:val="1C2F3E"/>
          <w:sz w:val="28"/>
          <w:szCs w:val="28"/>
          <w:bdr w:val="none" w:sz="0" w:space="0" w:color="auto" w:frame="1"/>
          <w:lang w:eastAsia="ru-RU"/>
        </w:rPr>
        <w:t>Цель проверки:</w:t>
      </w:r>
      <w:r w:rsidRPr="00851A7E">
        <w:rPr>
          <w:rFonts w:ascii="Times New Roman" w:eastAsia="Times New Roman" w:hAnsi="Times New Roman"/>
          <w:color w:val="1C2F3E"/>
          <w:sz w:val="28"/>
          <w:szCs w:val="28"/>
          <w:bdr w:val="none" w:sz="0" w:space="0" w:color="auto" w:frame="1"/>
          <w:lang w:eastAsia="ru-RU"/>
        </w:rPr>
        <w:t> </w:t>
      </w:r>
      <w:r w:rsidRPr="00851A7E">
        <w:rPr>
          <w:rFonts w:ascii="Times New Roman" w:eastAsia="Times New Roman" w:hAnsi="Times New Roman"/>
          <w:color w:val="000000"/>
          <w:sz w:val="28"/>
          <w:szCs w:val="28"/>
        </w:rPr>
        <w:t>Проанализировать рабочие</w:t>
      </w:r>
      <w:r w:rsidR="00851A7E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 </w:t>
      </w:r>
      <w:r w:rsidRPr="00851A7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1A7E">
        <w:rPr>
          <w:rFonts w:ascii="Times New Roman" w:eastAsia="Times New Roman" w:hAnsi="Times New Roman"/>
          <w:color w:val="000000"/>
          <w:sz w:val="28"/>
          <w:szCs w:val="28"/>
        </w:rPr>
        <w:t xml:space="preserve">учебных предметов  </w:t>
      </w:r>
      <w:r w:rsidRPr="00851A7E">
        <w:rPr>
          <w:rFonts w:ascii="Times New Roman" w:eastAsia="Times New Roman" w:hAnsi="Times New Roman"/>
          <w:color w:val="000000"/>
          <w:sz w:val="28"/>
          <w:szCs w:val="28"/>
        </w:rPr>
        <w:t xml:space="preserve"> на соответствие</w:t>
      </w:r>
      <w:r w:rsidR="00851A7E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требованиям  </w:t>
      </w:r>
      <w:r w:rsidRPr="00851A7E">
        <w:rPr>
          <w:rFonts w:ascii="Times New Roman" w:eastAsia="Times New Roman" w:hAnsi="Times New Roman"/>
          <w:color w:val="000000"/>
          <w:sz w:val="28"/>
          <w:szCs w:val="28"/>
        </w:rPr>
        <w:t xml:space="preserve"> ФГОС и ФОП</w:t>
      </w:r>
      <w:r w:rsidRPr="00851A7E">
        <w:rPr>
          <w:rFonts w:ascii="Arial" w:eastAsia="Times New Roman" w:hAnsi="Arial" w:cs="Arial"/>
          <w:color w:val="1C2F3E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2A39" w:rsidRPr="00851A7E" w:rsidRDefault="00E62A39" w:rsidP="00851A7E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1C2F3E"/>
          <w:sz w:val="28"/>
          <w:szCs w:val="28"/>
          <w:bdr w:val="none" w:sz="0" w:space="0" w:color="auto" w:frame="1"/>
          <w:lang w:eastAsia="ru-RU"/>
        </w:rPr>
      </w:pPr>
    </w:p>
    <w:p w:rsidR="00E62A39" w:rsidRPr="00851A7E" w:rsidRDefault="00851A7E" w:rsidP="00851A7E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В соответствии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планом </w:t>
      </w:r>
      <w:proofErr w:type="spellStart"/>
      <w:r w:rsidR="005B3622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нутришкольного</w:t>
      </w:r>
      <w:proofErr w:type="spellEnd"/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контроля с </w:t>
      </w:r>
      <w:r w:rsidR="00894141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894141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.08</w:t>
      </w:r>
      <w:r w:rsidR="005B3622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.2023 по  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5B3622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894141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.0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.2023 </w:t>
      </w:r>
      <w:proofErr w:type="spellStart"/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была проведена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роверка рабочих 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прог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рамм по учебным  предметам на всех уровнях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НОО,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ООО,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ОО на соответствие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содержания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анируемых  результатов ФГОС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ФОП.</w:t>
      </w:r>
    </w:p>
    <w:p w:rsidR="00E62A39" w:rsidRPr="00851A7E" w:rsidRDefault="00851A7E" w:rsidP="00851A7E">
      <w:pPr>
        <w:pStyle w:val="a3"/>
        <w:ind w:left="-284" w:firstLine="71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В ходе 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проверки были проанализированы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рабочие программы учителей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редметников русского языка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литературы,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обществознания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математики, истории,</w:t>
      </w:r>
      <w:r w:rsidR="000C4E5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химии,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ОБЖ,</w:t>
      </w:r>
      <w:r w:rsidR="000C4E5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физической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культуры. Проверка показала что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62A39" w:rsidRPr="00851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разработке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рабочих программ предметники </w:t>
      </w:r>
      <w:r w:rsidR="00E62A39" w:rsidRPr="00851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соблюдали требования ФГОС к структуре рабочих программ и требования федеральных рабочих программ к содержанию и планируемым результатам. </w:t>
      </w:r>
      <w:proofErr w:type="gramStart"/>
      <w:r w:rsidR="00E62A39" w:rsidRPr="00851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составлении  календарно – тематическог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планирования  опирались   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методические рекомендации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</w:t>
      </w:r>
      <w:r w:rsidR="00E62A39" w:rsidRPr="00851A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приказ </w:t>
      </w:r>
      <w:proofErr w:type="spellStart"/>
      <w:r w:rsidR="00E62A39" w:rsidRPr="00851A7E">
        <w:rPr>
          <w:rFonts w:ascii="Times New Roman" w:hAnsi="Times New Roman"/>
          <w:bCs/>
          <w:color w:val="000000" w:themeColor="text1"/>
          <w:sz w:val="28"/>
          <w:szCs w:val="28"/>
        </w:rPr>
        <w:t>Минпросвещения</w:t>
      </w:r>
      <w:proofErr w:type="spellEnd"/>
      <w:r w:rsidR="00E62A39" w:rsidRPr="00851A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России от 18.05.2023 № 372 «Об утверждении федеральной образовательной программы начального общего образования,</w:t>
      </w:r>
      <w:r w:rsidR="00E62A39" w:rsidRPr="00851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приказ </w:t>
      </w:r>
      <w:proofErr w:type="spellStart"/>
      <w:r w:rsidR="00E62A39" w:rsidRPr="00851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="00E62A39" w:rsidRPr="00851A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России от 18.05.2023 № 370, «Об утверждении федеральной образовательной программы основного общего образования»</w:t>
      </w:r>
      <w:r w:rsidRPr="00851A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E62A39" w:rsidRPr="00851A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приказ </w:t>
      </w:r>
      <w:proofErr w:type="spellStart"/>
      <w:r w:rsidR="00E62A39" w:rsidRPr="00851A7E">
        <w:rPr>
          <w:rFonts w:ascii="Times New Roman" w:hAnsi="Times New Roman"/>
          <w:bCs/>
          <w:color w:val="000000" w:themeColor="text1"/>
          <w:sz w:val="28"/>
          <w:szCs w:val="28"/>
        </w:rPr>
        <w:t>Минпросвещения</w:t>
      </w:r>
      <w:proofErr w:type="spellEnd"/>
      <w:r w:rsidR="00E62A39" w:rsidRPr="00851A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России от 18.05.2023 № 371,</w:t>
      </w:r>
      <w:r w:rsidR="00062B1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62A39" w:rsidRPr="00851A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«Об утверждении федеральной образовательной программы среднего общего образования». </w:t>
      </w:r>
      <w:proofErr w:type="gramEnd"/>
    </w:p>
    <w:p w:rsidR="00E62A39" w:rsidRPr="00851A7E" w:rsidRDefault="00E62A39" w:rsidP="00851A7E">
      <w:pPr>
        <w:spacing w:after="0" w:line="240" w:lineRule="auto"/>
        <w:ind w:left="284" w:firstLine="71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1A7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Выводы:</w:t>
      </w:r>
    </w:p>
    <w:p w:rsidR="00E62A39" w:rsidRPr="00851A7E" w:rsidRDefault="00E62A39" w:rsidP="00851A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Все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рабочи</w:t>
      </w:r>
      <w:r w:rsidR="00062B1D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программ сданы и проверены  в запланированн</w:t>
      </w:r>
      <w:r w:rsid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ые сроки. </w:t>
      </w:r>
    </w:p>
    <w:p w:rsidR="00E62A39" w:rsidRPr="00851A7E" w:rsidRDefault="00E62A39" w:rsidP="00851A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2. В целом, при составлении программ учителя соблюдали  требования к структуре, содержанию, оформлению рабочих программ, планируемым </w:t>
      </w:r>
      <w:r w:rsid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результатам в соответствии с 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ФОП и ФГОС.  Учебно-тематический план  и календарно-тематические  планирования учителями составлены  в соответствие  с количеством часов отведённых на этот предмет в учебном плане.</w:t>
      </w:r>
    </w:p>
    <w:p w:rsidR="00E62A39" w:rsidRPr="00851A7E" w:rsidRDefault="00E62A39" w:rsidP="00851A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3. Рабочие программы по учебным дисциплинам составлен</w:t>
      </w:r>
      <w:r w:rsidR="004B57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 на один учебный год для каждого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класса.</w:t>
      </w:r>
    </w:p>
    <w:p w:rsidR="00E62A39" w:rsidRPr="00851A7E" w:rsidRDefault="00E62A39" w:rsidP="00851A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Рабочие программы по ФГОС составлены на соответствующие ступени (1-4, 5-9, 10</w:t>
      </w:r>
      <w:r w:rsid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-11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классы).</w:t>
      </w:r>
    </w:p>
    <w:p w:rsidR="00E62A39" w:rsidRPr="00851A7E" w:rsidRDefault="00E62A39" w:rsidP="00851A7E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851A7E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Рекомендации:</w:t>
      </w:r>
    </w:p>
    <w:p w:rsidR="00E62A39" w:rsidRPr="00851A7E" w:rsidRDefault="00E62A39" w:rsidP="00851A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 Обращать внимание на недопустимость  расхождения  записей тем и дат  в  журнале с календарно-тематическим планированием.</w:t>
      </w:r>
    </w:p>
    <w:p w:rsidR="00E62A39" w:rsidRPr="00851A7E" w:rsidRDefault="004B57C7" w:rsidP="00851A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E62A3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E62A39" w:rsidRPr="00851A7E" w:rsidRDefault="00E62A39" w:rsidP="00851A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0C4E59" w:rsidRPr="00851A7E" w:rsidRDefault="000C4E59" w:rsidP="00851A7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62B1D" w:rsidRPr="00851A7E" w:rsidRDefault="00062B1D" w:rsidP="00062B1D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</w:t>
      </w:r>
      <w:r w:rsidRPr="00851A7E">
        <w:rPr>
          <w:rFonts w:ascii="Times New Roman" w:hAnsi="Times New Roman"/>
          <w:sz w:val="28"/>
          <w:szCs w:val="24"/>
        </w:rPr>
        <w:t>2.0</w:t>
      </w:r>
      <w:r>
        <w:rPr>
          <w:rFonts w:ascii="Times New Roman" w:hAnsi="Times New Roman"/>
          <w:sz w:val="28"/>
          <w:szCs w:val="24"/>
        </w:rPr>
        <w:t>9</w:t>
      </w:r>
      <w:r w:rsidRPr="00851A7E">
        <w:rPr>
          <w:rFonts w:ascii="Times New Roman" w:hAnsi="Times New Roman"/>
          <w:sz w:val="28"/>
          <w:szCs w:val="24"/>
        </w:rPr>
        <w:t>.2023г</w:t>
      </w:r>
    </w:p>
    <w:p w:rsidR="0041361D" w:rsidRPr="00851A7E" w:rsidRDefault="00E62A39" w:rsidP="004B57C7">
      <w:pPr>
        <w:spacing w:after="0" w:line="240" w:lineRule="auto"/>
        <w:ind w:left="-284" w:firstLine="71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Справку составил</w:t>
      </w:r>
      <w:r w:rsidR="000C4E59"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замес</w:t>
      </w:r>
      <w:r w:rsidR="00851A7E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титель директора по УР </w:t>
      </w:r>
      <w:r w:rsidR="004B57C7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Алексеева Л.В.</w:t>
      </w:r>
    </w:p>
    <w:sectPr w:rsidR="0041361D" w:rsidRPr="00851A7E" w:rsidSect="00851A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F35D6"/>
    <w:rsid w:val="00062B1D"/>
    <w:rsid w:val="000C4E59"/>
    <w:rsid w:val="0041361D"/>
    <w:rsid w:val="004B57C7"/>
    <w:rsid w:val="005B3622"/>
    <w:rsid w:val="005F35D6"/>
    <w:rsid w:val="00851A7E"/>
    <w:rsid w:val="00894141"/>
    <w:rsid w:val="00B54D68"/>
    <w:rsid w:val="00E2088C"/>
    <w:rsid w:val="00E6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A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E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11</cp:revision>
  <cp:lastPrinted>2023-10-30T18:38:00Z</cp:lastPrinted>
  <dcterms:created xsi:type="dcterms:W3CDTF">2023-09-21T08:56:00Z</dcterms:created>
  <dcterms:modified xsi:type="dcterms:W3CDTF">2024-05-27T09:32:00Z</dcterms:modified>
</cp:coreProperties>
</file>